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824"/>
        <w:gridCol w:w="2551"/>
      </w:tblGrid>
      <w:tr w:rsidR="00276349" w14:paraId="439F3B0F" w14:textId="77777777" w:rsidTr="008470FC">
        <w:tc>
          <w:tcPr>
            <w:tcW w:w="3115" w:type="dxa"/>
          </w:tcPr>
          <w:p w14:paraId="439F3B08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2445" w:dyaOrig="2100" w14:anchorId="439F3B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pt;height:109.25pt" o:ole="">
                  <v:imagedata r:id="rId9" o:title=""/>
                </v:shape>
                <o:OLEObject Type="Embed" ProgID="PBrush" ShapeID="_x0000_i1025" DrawAspect="Content" ObjectID="_1676973752" r:id="rId10"/>
              </w:object>
            </w:r>
          </w:p>
        </w:tc>
        <w:tc>
          <w:tcPr>
            <w:tcW w:w="4824" w:type="dxa"/>
          </w:tcPr>
          <w:p w14:paraId="439F3B09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 и Человек</w:t>
            </w:r>
          </w:p>
          <w:p w14:paraId="439F3B0A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9F3B0B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Евразийский научно-исследовательский Институт Человека</w:t>
            </w:r>
          </w:p>
          <w:p w14:paraId="439F3B0C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5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ЕНИИЧ УрО РАН)</w:t>
            </w:r>
          </w:p>
          <w:p w14:paraId="439F3B0D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39F3B0E" w14:textId="77777777" w:rsidR="00276349" w:rsidRDefault="00276349" w:rsidP="0027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F3B35" wp14:editId="439F3B36">
                  <wp:extent cx="1104900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F3B10" w14:textId="77777777" w:rsidR="002A19F4" w:rsidRDefault="002A1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3B11" w14:textId="77777777" w:rsidR="00760E2A" w:rsidRDefault="00760E2A">
      <w:pPr>
        <w:rPr>
          <w:rFonts w:ascii="Times New Roman" w:hAnsi="Times New Roman" w:cs="Times New Roman"/>
          <w:sz w:val="28"/>
          <w:szCs w:val="28"/>
        </w:rPr>
      </w:pPr>
    </w:p>
    <w:p w14:paraId="439F3B12" w14:textId="77777777" w:rsidR="002A19F4" w:rsidRDefault="00553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14:paraId="439F3B13" w14:textId="77777777" w:rsidR="00A567E1" w:rsidRDefault="003D2CC0" w:rsidP="00E53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об очередном заседании Евразийского научно-исследовательского института</w:t>
      </w:r>
      <w:r w:rsidR="00EA7776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081">
        <w:rPr>
          <w:rFonts w:ascii="Times New Roman" w:hAnsi="Times New Roman" w:cs="Times New Roman"/>
          <w:sz w:val="28"/>
          <w:szCs w:val="28"/>
        </w:rPr>
        <w:t>совместно с региональной группой экспертов АСИ «Образование и кадры»</w:t>
      </w:r>
      <w:r w:rsidR="00D94A41">
        <w:rPr>
          <w:rFonts w:ascii="Times New Roman" w:hAnsi="Times New Roman" w:cs="Times New Roman"/>
          <w:sz w:val="28"/>
          <w:szCs w:val="28"/>
        </w:rPr>
        <w:t>,</w:t>
      </w:r>
      <w:r w:rsidR="00AF3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531E4">
        <w:rPr>
          <w:rFonts w:ascii="Times New Roman" w:hAnsi="Times New Roman" w:cs="Times New Roman"/>
          <w:sz w:val="28"/>
          <w:szCs w:val="28"/>
        </w:rPr>
        <w:t xml:space="preserve">состоится </w:t>
      </w:r>
    </w:p>
    <w:p w14:paraId="439F3B14" w14:textId="77777777" w:rsidR="00B9149C" w:rsidRDefault="005B0C23" w:rsidP="00E5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апреля</w:t>
      </w:r>
    </w:p>
    <w:p w14:paraId="439F3B15" w14:textId="77777777" w:rsidR="00437F0F" w:rsidRPr="001544A2" w:rsidRDefault="00B9149C" w:rsidP="00E5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263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5531E4">
        <w:rPr>
          <w:rFonts w:ascii="Times New Roman" w:hAnsi="Times New Roman" w:cs="Times New Roman"/>
          <w:b/>
          <w:sz w:val="28"/>
          <w:szCs w:val="28"/>
        </w:rPr>
        <w:t>(</w:t>
      </w:r>
      <w:r w:rsidR="005B0C23">
        <w:rPr>
          <w:rFonts w:ascii="Times New Roman" w:hAnsi="Times New Roman" w:cs="Times New Roman"/>
          <w:b/>
          <w:sz w:val="28"/>
          <w:szCs w:val="28"/>
        </w:rPr>
        <w:t>четверг</w:t>
      </w:r>
      <w:r w:rsidR="005531E4">
        <w:rPr>
          <w:rFonts w:ascii="Times New Roman" w:hAnsi="Times New Roman" w:cs="Times New Roman"/>
          <w:b/>
          <w:sz w:val="28"/>
          <w:szCs w:val="28"/>
        </w:rPr>
        <w:t>) 20</w:t>
      </w:r>
      <w:r w:rsidR="003D2CC0">
        <w:rPr>
          <w:rFonts w:ascii="Times New Roman" w:hAnsi="Times New Roman" w:cs="Times New Roman"/>
          <w:b/>
          <w:sz w:val="28"/>
          <w:szCs w:val="28"/>
        </w:rPr>
        <w:t>2</w:t>
      </w:r>
      <w:r w:rsidR="00C545BB">
        <w:rPr>
          <w:rFonts w:ascii="Times New Roman" w:hAnsi="Times New Roman" w:cs="Times New Roman"/>
          <w:b/>
          <w:sz w:val="28"/>
          <w:szCs w:val="28"/>
        </w:rPr>
        <w:t>1</w:t>
      </w:r>
      <w:r w:rsidR="005531E4">
        <w:rPr>
          <w:rFonts w:ascii="Times New Roman" w:hAnsi="Times New Roman" w:cs="Times New Roman"/>
          <w:b/>
          <w:sz w:val="28"/>
          <w:szCs w:val="28"/>
        </w:rPr>
        <w:t>г.</w:t>
      </w:r>
      <w:r w:rsidR="00E53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9F3B16" w14:textId="77777777" w:rsidR="003D2CC0" w:rsidRPr="00437F0F" w:rsidRDefault="00437F0F" w:rsidP="00E53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7F0F">
        <w:rPr>
          <w:rFonts w:ascii="Times New Roman" w:hAnsi="Times New Roman" w:cs="Times New Roman"/>
          <w:b/>
          <w:sz w:val="28"/>
          <w:szCs w:val="28"/>
        </w:rPr>
        <w:t>нлайн</w:t>
      </w:r>
      <w:r w:rsidRPr="0015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A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платформе </w:t>
      </w:r>
      <w:r w:rsidR="00C545BB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</w:p>
    <w:p w14:paraId="439F3B17" w14:textId="77777777" w:rsidR="006D7325" w:rsidRDefault="001544A2" w:rsidP="00E53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предполагает две формы </w:t>
      </w:r>
      <w:r w:rsidR="00DB2DA5">
        <w:rPr>
          <w:rFonts w:ascii="Times New Roman" w:hAnsi="Times New Roman" w:cs="Times New Roman"/>
          <w:sz w:val="28"/>
          <w:szCs w:val="28"/>
        </w:rPr>
        <w:t>выступлений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39F3B18" w14:textId="77777777" w:rsidR="00A567E1" w:rsidRDefault="001544A2" w:rsidP="00E5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25">
        <w:rPr>
          <w:rFonts w:ascii="Times New Roman" w:hAnsi="Times New Roman" w:cs="Times New Roman"/>
          <w:b/>
          <w:sz w:val="28"/>
          <w:szCs w:val="28"/>
        </w:rPr>
        <w:t>представление доклада</w:t>
      </w:r>
      <w:r w:rsidR="00A567E1">
        <w:rPr>
          <w:rFonts w:ascii="Times New Roman" w:hAnsi="Times New Roman" w:cs="Times New Roman"/>
          <w:b/>
          <w:sz w:val="28"/>
          <w:szCs w:val="28"/>
        </w:rPr>
        <w:t>;</w:t>
      </w:r>
    </w:p>
    <w:p w14:paraId="439F3B19" w14:textId="77777777" w:rsidR="006D7325" w:rsidRDefault="00A567E1" w:rsidP="00E5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4A2" w:rsidRPr="006D7325">
        <w:rPr>
          <w:rFonts w:ascii="Times New Roman" w:hAnsi="Times New Roman" w:cs="Times New Roman"/>
          <w:b/>
          <w:sz w:val="28"/>
          <w:szCs w:val="28"/>
        </w:rPr>
        <w:t>представление экспертного мнения по теме заседания.</w:t>
      </w:r>
    </w:p>
    <w:p w14:paraId="439F3B1A" w14:textId="77777777" w:rsidR="00A567E1" w:rsidRDefault="00A567E1" w:rsidP="00E536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3B1B" w14:textId="77777777" w:rsidR="009603C7" w:rsidRPr="009603C7" w:rsidRDefault="006D7325" w:rsidP="00E5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C7" w:rsidRPr="009603C7">
        <w:rPr>
          <w:rFonts w:ascii="Times New Roman" w:hAnsi="Times New Roman" w:cs="Times New Roman"/>
          <w:b/>
          <w:sz w:val="28"/>
          <w:szCs w:val="28"/>
        </w:rPr>
        <w:t>Ведущие заседания:</w:t>
      </w:r>
    </w:p>
    <w:p w14:paraId="439F3B1C" w14:textId="77777777" w:rsidR="00775EA8" w:rsidRDefault="005531E4" w:rsidP="00A567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Черешнев Валерий Александрович, </w:t>
      </w:r>
      <w:r>
        <w:rPr>
          <w:rFonts w:ascii="Times New Roman" w:hAnsi="Times New Roman" w:cs="Times New Roman"/>
          <w:sz w:val="28"/>
          <w:szCs w:val="28"/>
        </w:rPr>
        <w:t xml:space="preserve">Президент Евразийского научно-исследовательского Института Человека, </w:t>
      </w:r>
      <w:r w:rsidR="00E536BF" w:rsidRPr="00E536BF">
        <w:rPr>
          <w:rFonts w:ascii="Times New Roman" w:hAnsi="Times New Roman" w:cs="Times New Roman"/>
          <w:sz w:val="28"/>
          <w:szCs w:val="28"/>
        </w:rPr>
        <w:t>академик РАН</w:t>
      </w:r>
      <w:r w:rsidR="00775EA8">
        <w:rPr>
          <w:rFonts w:ascii="Times New Roman" w:hAnsi="Times New Roman" w:cs="Times New Roman"/>
          <w:sz w:val="28"/>
          <w:szCs w:val="28"/>
        </w:rPr>
        <w:t>.</w:t>
      </w:r>
      <w:r w:rsidR="00E536BF" w:rsidRPr="00E536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F3B1D" w14:textId="77777777" w:rsidR="002A19F4" w:rsidRDefault="00437F0F" w:rsidP="00FD3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Силин Яков Петрович </w:t>
      </w:r>
      <w:r w:rsidR="00A567E1">
        <w:rPr>
          <w:rFonts w:ascii="Times New Roman" w:hAnsi="Times New Roman" w:cs="Times New Roman"/>
          <w:sz w:val="28"/>
          <w:szCs w:val="28"/>
        </w:rPr>
        <w:t>– Р</w:t>
      </w:r>
      <w:r>
        <w:rPr>
          <w:rFonts w:ascii="Times New Roman" w:hAnsi="Times New Roman" w:cs="Times New Roman"/>
          <w:sz w:val="28"/>
          <w:szCs w:val="28"/>
        </w:rPr>
        <w:t>ектор Уральского государственного экономического университета, доктор экономических наук, профессор, первый вице-президент Евразийского научно-исследовательского Института Человека.</w:t>
      </w:r>
    </w:p>
    <w:p w14:paraId="439F3B1E" w14:textId="77777777" w:rsidR="002A19F4" w:rsidRDefault="00553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</w:p>
    <w:p w14:paraId="439F3B1F" w14:textId="77777777" w:rsidR="002A19F4" w:rsidRPr="001544A2" w:rsidRDefault="005531E4" w:rsidP="00D96B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44A2">
        <w:rPr>
          <w:rFonts w:ascii="Times New Roman" w:hAnsi="Times New Roman" w:cs="Times New Roman"/>
          <w:b/>
          <w:sz w:val="36"/>
          <w:szCs w:val="36"/>
        </w:rPr>
        <w:t>«</w:t>
      </w:r>
      <w:r w:rsidR="00EF2638" w:rsidRPr="00EF2638">
        <w:rPr>
          <w:rFonts w:ascii="Times New Roman" w:hAnsi="Times New Roman" w:cs="Times New Roman"/>
          <w:b/>
          <w:sz w:val="36"/>
          <w:szCs w:val="36"/>
        </w:rPr>
        <w:t>Консорциумы научных организаций и высшей школы</w:t>
      </w:r>
      <w:r w:rsidRPr="001544A2">
        <w:rPr>
          <w:rFonts w:ascii="Times New Roman" w:hAnsi="Times New Roman" w:cs="Times New Roman"/>
          <w:b/>
          <w:sz w:val="36"/>
          <w:szCs w:val="36"/>
        </w:rPr>
        <w:t>»</w:t>
      </w:r>
    </w:p>
    <w:p w14:paraId="439F3B20" w14:textId="77777777" w:rsidR="001544A2" w:rsidRDefault="001544A2" w:rsidP="001544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9F3B21" w14:textId="77777777" w:rsidR="00EF2638" w:rsidRPr="006E3738" w:rsidRDefault="006E3738" w:rsidP="006E3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>В 2020 году завершился Проект «</w:t>
      </w:r>
      <w:r w:rsidR="00EF2638" w:rsidRPr="006E3738">
        <w:rPr>
          <w:rFonts w:ascii="Times New Roman" w:hAnsi="Times New Roman" w:cs="Times New Roman"/>
          <w:sz w:val="28"/>
          <w:szCs w:val="28"/>
        </w:rPr>
        <w:t>5-100</w:t>
      </w:r>
      <w:r w:rsidRPr="006E3738">
        <w:rPr>
          <w:rFonts w:ascii="Times New Roman" w:hAnsi="Times New Roman" w:cs="Times New Roman"/>
          <w:sz w:val="28"/>
          <w:szCs w:val="28"/>
        </w:rPr>
        <w:t>»</w:t>
      </w:r>
      <w:r w:rsidR="00EF2638" w:rsidRPr="006E3738">
        <w:rPr>
          <w:rFonts w:ascii="Times New Roman" w:hAnsi="Times New Roman" w:cs="Times New Roman"/>
          <w:sz w:val="28"/>
          <w:szCs w:val="28"/>
        </w:rPr>
        <w:t xml:space="preserve"> для российских университетов. Е</w:t>
      </w:r>
      <w:r w:rsidR="008910AE">
        <w:rPr>
          <w:rFonts w:ascii="Times New Roman" w:hAnsi="Times New Roman" w:cs="Times New Roman"/>
          <w:sz w:val="28"/>
          <w:szCs w:val="28"/>
        </w:rPr>
        <w:t xml:space="preserve">го </w:t>
      </w:r>
      <w:r w:rsidR="00EF2638" w:rsidRPr="006E3738">
        <w:rPr>
          <w:rFonts w:ascii="Times New Roman" w:hAnsi="Times New Roman" w:cs="Times New Roman"/>
          <w:sz w:val="28"/>
          <w:szCs w:val="28"/>
        </w:rPr>
        <w:t>целью было попадание пяти из них в первую сотню рейтингов, оценивающих вузы мира. Как констатировала Счетная палата</w:t>
      </w:r>
      <w:r w:rsidR="00B25FF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2638" w:rsidRPr="006E3738">
        <w:rPr>
          <w:rFonts w:ascii="Times New Roman" w:hAnsi="Times New Roman" w:cs="Times New Roman"/>
          <w:sz w:val="28"/>
          <w:szCs w:val="28"/>
        </w:rPr>
        <w:t>, эта цель осталась недостижимой, хотя 8 университетов смогли попасть в</w:t>
      </w:r>
      <w:r w:rsidRPr="006E3738">
        <w:rPr>
          <w:rFonts w:ascii="Times New Roman" w:hAnsi="Times New Roman" w:cs="Times New Roman"/>
          <w:sz w:val="28"/>
          <w:szCs w:val="28"/>
        </w:rPr>
        <w:t xml:space="preserve"> первые сотни предметных рейтингов. </w:t>
      </w:r>
    </w:p>
    <w:p w14:paraId="439F3B22" w14:textId="77777777" w:rsidR="006E3738" w:rsidRPr="006E3738" w:rsidRDefault="00EF2638" w:rsidP="00BD0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38">
        <w:rPr>
          <w:rFonts w:ascii="Times New Roman" w:hAnsi="Times New Roman" w:cs="Times New Roman"/>
          <w:sz w:val="28"/>
          <w:szCs w:val="28"/>
        </w:rPr>
        <w:t xml:space="preserve">Вместе с тем подобная </w:t>
      </w:r>
      <w:r w:rsidR="00B25FFC" w:rsidRPr="006E3738">
        <w:rPr>
          <w:rFonts w:ascii="Times New Roman" w:hAnsi="Times New Roman" w:cs="Times New Roman"/>
          <w:sz w:val="28"/>
          <w:szCs w:val="28"/>
        </w:rPr>
        <w:t>задача,</w:t>
      </w:r>
      <w:r w:rsidRPr="006E3738">
        <w:rPr>
          <w:rFonts w:ascii="Times New Roman" w:hAnsi="Times New Roman" w:cs="Times New Roman"/>
          <w:sz w:val="28"/>
          <w:szCs w:val="28"/>
        </w:rPr>
        <w:t xml:space="preserve"> прежде</w:t>
      </w:r>
      <w:r w:rsidRPr="00EF2638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B25FFC" w:rsidRPr="00BD01E6">
        <w:rPr>
          <w:rFonts w:ascii="Times New Roman" w:hAnsi="Times New Roman" w:cs="Times New Roman"/>
          <w:sz w:val="28"/>
          <w:szCs w:val="28"/>
        </w:rPr>
        <w:t>всего,</w:t>
      </w:r>
      <w:r w:rsidRPr="00EF2638">
        <w:rPr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Pr="006E3738">
        <w:rPr>
          <w:rFonts w:ascii="Times New Roman" w:hAnsi="Times New Roman" w:cs="Times New Roman"/>
          <w:sz w:val="28"/>
          <w:szCs w:val="28"/>
        </w:rPr>
        <w:t xml:space="preserve">требует трансформации представления о самой миссии вузов в 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Pr="006E3738">
        <w:rPr>
          <w:rFonts w:ascii="Times New Roman" w:hAnsi="Times New Roman" w:cs="Times New Roman"/>
          <w:sz w:val="28"/>
          <w:szCs w:val="28"/>
        </w:rPr>
        <w:t>мире.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 </w:t>
      </w:r>
      <w:r w:rsidR="00B25FFC" w:rsidRPr="006E3738">
        <w:rPr>
          <w:rFonts w:ascii="Times New Roman" w:hAnsi="Times New Roman" w:cs="Times New Roman"/>
          <w:sz w:val="28"/>
          <w:szCs w:val="28"/>
        </w:rPr>
        <w:t>Безусловно,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 важен т</w:t>
      </w:r>
      <w:r w:rsidR="00B1489E" w:rsidRPr="00B1489E">
        <w:rPr>
          <w:rFonts w:ascii="Times New Roman" w:hAnsi="Times New Roman" w:cs="Times New Roman"/>
          <w:sz w:val="28"/>
          <w:szCs w:val="28"/>
        </w:rPr>
        <w:t>от факт, что вуз</w:t>
      </w:r>
      <w:r w:rsidR="006E3738" w:rsidRPr="006E3738">
        <w:rPr>
          <w:rFonts w:ascii="Times New Roman" w:hAnsi="Times New Roman" w:cs="Times New Roman"/>
          <w:sz w:val="28"/>
          <w:szCs w:val="28"/>
        </w:rPr>
        <w:t>ы</w:t>
      </w:r>
      <w:r w:rsidR="00B1489E" w:rsidRPr="00B1489E">
        <w:rPr>
          <w:rFonts w:ascii="Times New Roman" w:hAnsi="Times New Roman" w:cs="Times New Roman"/>
          <w:sz w:val="28"/>
          <w:szCs w:val="28"/>
        </w:rPr>
        <w:t xml:space="preserve"> значительно расширил</w:t>
      </w:r>
      <w:r w:rsidR="006E3738" w:rsidRPr="006E3738">
        <w:rPr>
          <w:rFonts w:ascii="Times New Roman" w:hAnsi="Times New Roman" w:cs="Times New Roman"/>
          <w:sz w:val="28"/>
          <w:szCs w:val="28"/>
        </w:rPr>
        <w:t>и</w:t>
      </w:r>
      <w:r w:rsidR="00B1489E" w:rsidRPr="00B1489E">
        <w:rPr>
          <w:rFonts w:ascii="Times New Roman" w:hAnsi="Times New Roman" w:cs="Times New Roman"/>
          <w:sz w:val="28"/>
          <w:szCs w:val="28"/>
        </w:rPr>
        <w:t xml:space="preserve"> свое представительство в списках мировых лидеров по отдельным направлениям высшего образования, в целом сохранил</w:t>
      </w:r>
      <w:r w:rsidR="006E3738" w:rsidRPr="006E3738">
        <w:rPr>
          <w:rFonts w:ascii="Times New Roman" w:hAnsi="Times New Roman" w:cs="Times New Roman"/>
          <w:sz w:val="28"/>
          <w:szCs w:val="28"/>
        </w:rPr>
        <w:t>и</w:t>
      </w:r>
      <w:r w:rsidR="00B1489E" w:rsidRPr="00B1489E">
        <w:rPr>
          <w:rFonts w:ascii="Times New Roman" w:hAnsi="Times New Roman" w:cs="Times New Roman"/>
          <w:sz w:val="28"/>
          <w:szCs w:val="28"/>
        </w:rPr>
        <w:t xml:space="preserve"> или </w:t>
      </w:r>
      <w:r w:rsidR="00B25FFC" w:rsidRPr="00B1489E">
        <w:rPr>
          <w:rFonts w:ascii="Times New Roman" w:hAnsi="Times New Roman" w:cs="Times New Roman"/>
          <w:sz w:val="28"/>
          <w:szCs w:val="28"/>
        </w:rPr>
        <w:t>упрочи</w:t>
      </w:r>
      <w:r w:rsidR="00B25FFC" w:rsidRPr="006E3738">
        <w:rPr>
          <w:rFonts w:ascii="Times New Roman" w:hAnsi="Times New Roman" w:cs="Times New Roman"/>
          <w:sz w:val="28"/>
          <w:szCs w:val="28"/>
        </w:rPr>
        <w:t>л</w:t>
      </w:r>
      <w:r w:rsidR="00B25FFC" w:rsidRPr="00B1489E">
        <w:rPr>
          <w:rFonts w:ascii="Times New Roman" w:hAnsi="Times New Roman" w:cs="Times New Roman"/>
          <w:sz w:val="28"/>
          <w:szCs w:val="28"/>
        </w:rPr>
        <w:t>и</w:t>
      </w:r>
      <w:r w:rsidR="00B1489E" w:rsidRPr="00B1489E">
        <w:rPr>
          <w:rFonts w:ascii="Times New Roman" w:hAnsi="Times New Roman" w:cs="Times New Roman"/>
          <w:sz w:val="28"/>
          <w:szCs w:val="28"/>
        </w:rPr>
        <w:t xml:space="preserve"> позиции по конкретным дисциплинам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. </w:t>
      </w:r>
      <w:r w:rsidR="00B1489E" w:rsidRPr="00B1489E">
        <w:rPr>
          <w:rFonts w:ascii="Times New Roman" w:hAnsi="Times New Roman" w:cs="Times New Roman"/>
          <w:sz w:val="28"/>
          <w:szCs w:val="28"/>
        </w:rPr>
        <w:t>Этот опыт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, по мнению </w:t>
      </w:r>
      <w:r w:rsidR="00B25FFC" w:rsidRPr="006E3738">
        <w:rPr>
          <w:rFonts w:ascii="Times New Roman" w:hAnsi="Times New Roman" w:cs="Times New Roman"/>
          <w:sz w:val="28"/>
          <w:szCs w:val="28"/>
        </w:rPr>
        <w:t>ректора</w:t>
      </w:r>
      <w:r w:rsidR="006E3738" w:rsidRPr="006E3738">
        <w:rPr>
          <w:rFonts w:ascii="Times New Roman" w:hAnsi="Times New Roman" w:cs="Times New Roman"/>
          <w:sz w:val="28"/>
          <w:szCs w:val="28"/>
        </w:rPr>
        <w:t xml:space="preserve"> МГУ В.А. Садовничего</w:t>
      </w:r>
      <w:r w:rsidR="008910AE">
        <w:rPr>
          <w:rFonts w:ascii="Times New Roman" w:hAnsi="Times New Roman" w:cs="Times New Roman"/>
          <w:sz w:val="28"/>
          <w:szCs w:val="28"/>
        </w:rPr>
        <w:t>,</w:t>
      </w:r>
      <w:r w:rsidR="00B1489E" w:rsidRPr="00B1489E">
        <w:rPr>
          <w:rFonts w:ascii="Times New Roman" w:hAnsi="Times New Roman" w:cs="Times New Roman"/>
          <w:sz w:val="28"/>
          <w:szCs w:val="28"/>
        </w:rPr>
        <w:t xml:space="preserve"> дает возможность с оптимизмом смотреть в будущее, спокойно работать над решением задач трансформации научно-образовательного потенциала</w:t>
      </w:r>
      <w:r w:rsidR="006E3738" w:rsidRPr="006E3738">
        <w:rPr>
          <w:rFonts w:ascii="Times New Roman" w:hAnsi="Times New Roman" w:cs="Times New Roman"/>
          <w:sz w:val="28"/>
          <w:szCs w:val="28"/>
        </w:rPr>
        <w:t>.</w:t>
      </w:r>
    </w:p>
    <w:p w14:paraId="439F3B23" w14:textId="77777777" w:rsidR="006E3738" w:rsidRDefault="006E3738" w:rsidP="006E373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нас ожидает новый виток развития - </w:t>
      </w:r>
      <w:r w:rsidRPr="006E3738">
        <w:rPr>
          <w:rFonts w:ascii="Times New Roman" w:hAnsi="Times New Roman" w:cs="Times New Roman"/>
          <w:sz w:val="28"/>
          <w:szCs w:val="28"/>
        </w:rPr>
        <w:t xml:space="preserve">31 декабря 2020 года опубликовано Распоряжение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2021-2030 годах </w:t>
      </w:r>
      <w:r w:rsidRPr="00BD01E6">
        <w:rPr>
          <w:rFonts w:ascii="Times New Roman" w:hAnsi="Times New Roman" w:cs="Times New Roman"/>
          <w:sz w:val="28"/>
          <w:szCs w:val="28"/>
        </w:rPr>
        <w:t>Программ</w:t>
      </w:r>
      <w:r w:rsidR="00BD01E6">
        <w:rPr>
          <w:rFonts w:ascii="Times New Roman" w:hAnsi="Times New Roman" w:cs="Times New Roman"/>
          <w:sz w:val="28"/>
          <w:szCs w:val="28"/>
        </w:rPr>
        <w:t xml:space="preserve">ы </w:t>
      </w:r>
      <w:r w:rsidRPr="00BD01E6">
        <w:rPr>
          <w:rFonts w:ascii="Times New Roman" w:hAnsi="Times New Roman" w:cs="Times New Roman"/>
          <w:sz w:val="28"/>
          <w:szCs w:val="28"/>
        </w:rPr>
        <w:t>«ПРИОРИТЕТ 2030» (ранее называлась Программа стратегического академического лидерства), которая будет запущена в 2021 году</w:t>
      </w:r>
      <w:r w:rsidR="00BD01E6">
        <w:rPr>
          <w:rFonts w:ascii="Times New Roman" w:hAnsi="Times New Roman" w:cs="Times New Roman"/>
          <w:sz w:val="28"/>
          <w:szCs w:val="28"/>
        </w:rPr>
        <w:t xml:space="preserve"> и придет</w:t>
      </w:r>
      <w:r w:rsidRPr="00BD01E6">
        <w:rPr>
          <w:rFonts w:ascii="Times New Roman" w:hAnsi="Times New Roman" w:cs="Times New Roman"/>
          <w:sz w:val="28"/>
          <w:szCs w:val="28"/>
        </w:rPr>
        <w:t xml:space="preserve"> на смену программе </w:t>
      </w:r>
      <w:r w:rsidR="00597A1E">
        <w:rPr>
          <w:rFonts w:ascii="Times New Roman" w:hAnsi="Times New Roman" w:cs="Times New Roman"/>
          <w:sz w:val="28"/>
          <w:szCs w:val="28"/>
        </w:rPr>
        <w:t>«</w:t>
      </w:r>
      <w:r w:rsidRPr="00BD01E6">
        <w:rPr>
          <w:rFonts w:ascii="Times New Roman" w:hAnsi="Times New Roman" w:cs="Times New Roman"/>
          <w:sz w:val="28"/>
          <w:szCs w:val="28"/>
        </w:rPr>
        <w:t>5-100</w:t>
      </w:r>
      <w:r w:rsidR="00597A1E">
        <w:rPr>
          <w:rFonts w:ascii="Times New Roman" w:hAnsi="Times New Roman" w:cs="Times New Roman"/>
          <w:sz w:val="28"/>
          <w:szCs w:val="28"/>
        </w:rPr>
        <w:t>"</w:t>
      </w:r>
      <w:r w:rsidRPr="00BD01E6">
        <w:rPr>
          <w:rFonts w:ascii="Times New Roman" w:hAnsi="Times New Roman" w:cs="Times New Roman"/>
          <w:sz w:val="28"/>
          <w:szCs w:val="28"/>
        </w:rPr>
        <w:t xml:space="preserve">. Новая программа рассчитана на 10 лет, </w:t>
      </w:r>
      <w:r w:rsidR="00BD01E6">
        <w:rPr>
          <w:rFonts w:ascii="Times New Roman" w:hAnsi="Times New Roman" w:cs="Times New Roman"/>
          <w:sz w:val="28"/>
          <w:szCs w:val="28"/>
        </w:rPr>
        <w:t xml:space="preserve"> и направлена </w:t>
      </w:r>
      <w:r w:rsidRPr="006E3738">
        <w:rPr>
          <w:rFonts w:ascii="Times New Roman" w:hAnsi="Times New Roman" w:cs="Times New Roman"/>
          <w:sz w:val="28"/>
          <w:szCs w:val="28"/>
        </w:rPr>
        <w:t xml:space="preserve">на поддержку программ развития университетов. В </w:t>
      </w:r>
      <w:r w:rsidR="003D1CBD">
        <w:rPr>
          <w:rFonts w:ascii="Times New Roman" w:hAnsi="Times New Roman" w:cs="Times New Roman"/>
          <w:sz w:val="28"/>
          <w:szCs w:val="28"/>
        </w:rPr>
        <w:t>р</w:t>
      </w:r>
      <w:r w:rsidRPr="006E3738">
        <w:rPr>
          <w:rFonts w:ascii="Times New Roman" w:hAnsi="Times New Roman" w:cs="Times New Roman"/>
          <w:sz w:val="28"/>
          <w:szCs w:val="28"/>
        </w:rPr>
        <w:t>аспоряжени</w:t>
      </w:r>
      <w:r w:rsidR="003D1CBD">
        <w:rPr>
          <w:rFonts w:ascii="Times New Roman" w:hAnsi="Times New Roman" w:cs="Times New Roman"/>
          <w:sz w:val="28"/>
          <w:szCs w:val="28"/>
        </w:rPr>
        <w:t>е</w:t>
      </w:r>
      <w:r w:rsidRPr="006E3738">
        <w:rPr>
          <w:rFonts w:ascii="Times New Roman" w:hAnsi="Times New Roman" w:cs="Times New Roman"/>
          <w:sz w:val="28"/>
          <w:szCs w:val="28"/>
        </w:rPr>
        <w:t xml:space="preserve"> </w:t>
      </w:r>
      <w:r w:rsidR="00BD01E6" w:rsidRPr="006E373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6E3738">
        <w:rPr>
          <w:rFonts w:ascii="Times New Roman" w:hAnsi="Times New Roman" w:cs="Times New Roman"/>
          <w:sz w:val="28"/>
          <w:szCs w:val="28"/>
        </w:rPr>
        <w:t>включено положение, на котором настаивала </w:t>
      </w:r>
      <w:hyperlink r:id="rId12" w:tooltip="Российская академия наук (РАН), г. Москва (РАН)" w:history="1">
        <w:r w:rsidRPr="006E3738">
          <w:rPr>
            <w:rFonts w:ascii="Times New Roman" w:hAnsi="Times New Roman" w:cs="Times New Roman"/>
            <w:sz w:val="28"/>
            <w:szCs w:val="28"/>
          </w:rPr>
          <w:t>Российская академия наук</w:t>
        </w:r>
      </w:hyperlink>
      <w:r w:rsidRPr="006E3738">
        <w:rPr>
          <w:rFonts w:ascii="Times New Roman" w:hAnsi="Times New Roman" w:cs="Times New Roman"/>
          <w:sz w:val="28"/>
          <w:szCs w:val="28"/>
        </w:rPr>
        <w:t>: дополнительная поддержка будет оказываться университетам, которые объединят усилия с научными организациями на основании соглашений о сотрудничестве без образования юридического лица.</w:t>
      </w:r>
    </w:p>
    <w:p w14:paraId="439F3B24" w14:textId="77777777" w:rsidR="00B1489E" w:rsidRPr="003C245E" w:rsidRDefault="00BD01E6" w:rsidP="00BD01E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консорциумов науки и высшей школы - вопрос не новый, но требующий нового осмысления на каждом витке развития общества. Ведь не смотря на то, что в</w:t>
      </w:r>
      <w:r w:rsidR="00B1489E" w:rsidRPr="00BD01E6">
        <w:rPr>
          <w:rFonts w:ascii="Times New Roman" w:hAnsi="Times New Roman" w:cs="Times New Roman"/>
          <w:sz w:val="28"/>
          <w:szCs w:val="28"/>
        </w:rPr>
        <w:t xml:space="preserve">ложения в институты развития в России за последние 15 лет </w:t>
      </w:r>
      <w:r w:rsidR="00B1489E" w:rsidRPr="003C245E">
        <w:rPr>
          <w:rFonts w:ascii="Times New Roman" w:hAnsi="Times New Roman" w:cs="Times New Roman"/>
          <w:sz w:val="28"/>
          <w:szCs w:val="28"/>
        </w:rPr>
        <w:t xml:space="preserve">приблизились к показателю в 1 </w:t>
      </w:r>
      <w:r w:rsidR="00B25FFC" w:rsidRPr="003C245E">
        <w:rPr>
          <w:rFonts w:ascii="Times New Roman" w:hAnsi="Times New Roman" w:cs="Times New Roman"/>
          <w:sz w:val="28"/>
          <w:szCs w:val="28"/>
        </w:rPr>
        <w:t>трлн.</w:t>
      </w:r>
      <w:r w:rsidR="00B1489E" w:rsidRPr="003C245E">
        <w:rPr>
          <w:rFonts w:ascii="Times New Roman" w:hAnsi="Times New Roman" w:cs="Times New Roman"/>
          <w:sz w:val="28"/>
          <w:szCs w:val="28"/>
        </w:rPr>
        <w:t xml:space="preserve"> рублей, уровень инноваций так и не достиг требуемого показателя. Расходы государства на инновационные институты развития в период с 2006 по 2020 годы составили больше 965 </w:t>
      </w:r>
      <w:r w:rsidR="00B25FFC" w:rsidRPr="003C245E">
        <w:rPr>
          <w:rFonts w:ascii="Times New Roman" w:hAnsi="Times New Roman" w:cs="Times New Roman"/>
          <w:sz w:val="28"/>
          <w:szCs w:val="28"/>
        </w:rPr>
        <w:t>млрд.</w:t>
      </w:r>
      <w:r w:rsidR="00B1489E" w:rsidRPr="003C245E">
        <w:rPr>
          <w:rFonts w:ascii="Times New Roman" w:hAnsi="Times New Roman" w:cs="Times New Roman"/>
          <w:sz w:val="28"/>
          <w:szCs w:val="28"/>
        </w:rPr>
        <w:t xml:space="preserve"> рублей, </w:t>
      </w:r>
      <w:r w:rsidRPr="003C245E">
        <w:rPr>
          <w:rFonts w:ascii="Times New Roman" w:hAnsi="Times New Roman" w:cs="Times New Roman"/>
          <w:sz w:val="28"/>
          <w:szCs w:val="28"/>
        </w:rPr>
        <w:t>п</w:t>
      </w:r>
      <w:r w:rsidR="00B1489E" w:rsidRPr="003C245E">
        <w:rPr>
          <w:rFonts w:ascii="Times New Roman" w:hAnsi="Times New Roman" w:cs="Times New Roman"/>
          <w:sz w:val="28"/>
          <w:szCs w:val="28"/>
        </w:rPr>
        <w:t>ри этом доля</w:t>
      </w:r>
      <w:r w:rsidR="00B1489E" w:rsidRPr="003C245E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 продукции на рынке остаётся на уровне 2011 года и составляет 6%, хотя по прогнозам она должна была достигнуть четверти по итогам 2020-го.</w:t>
      </w:r>
    </w:p>
    <w:p w14:paraId="439F3B25" w14:textId="77777777" w:rsidR="00BD01E6" w:rsidRPr="003C245E" w:rsidRDefault="00BD01E6" w:rsidP="00BD01E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5E">
        <w:rPr>
          <w:rFonts w:ascii="Times New Roman" w:hAnsi="Times New Roman" w:cs="Times New Roman"/>
          <w:color w:val="000000"/>
          <w:sz w:val="28"/>
          <w:szCs w:val="28"/>
        </w:rPr>
        <w:t>Будут ли консорциумы способствовать развитию инноваций и высоких академических достижений или сформируют новые образовательные продукты мирового уровня?</w:t>
      </w:r>
    </w:p>
    <w:p w14:paraId="439F3B26" w14:textId="77777777" w:rsidR="00E96C3A" w:rsidRPr="003C245E" w:rsidRDefault="00793219" w:rsidP="006D7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5E">
        <w:rPr>
          <w:rFonts w:ascii="Times New Roman" w:hAnsi="Times New Roman" w:cs="Times New Roman"/>
          <w:sz w:val="28"/>
          <w:szCs w:val="28"/>
        </w:rPr>
        <w:t>На</w:t>
      </w:r>
      <w:r w:rsidR="00E96C3A" w:rsidRPr="003C245E">
        <w:rPr>
          <w:rFonts w:ascii="Times New Roman" w:hAnsi="Times New Roman" w:cs="Times New Roman"/>
          <w:sz w:val="28"/>
          <w:szCs w:val="28"/>
        </w:rPr>
        <w:t xml:space="preserve"> </w:t>
      </w:r>
      <w:r w:rsidRPr="003C245E">
        <w:rPr>
          <w:rFonts w:ascii="Times New Roman" w:hAnsi="Times New Roman" w:cs="Times New Roman"/>
          <w:sz w:val="28"/>
          <w:szCs w:val="28"/>
        </w:rPr>
        <w:t xml:space="preserve">заседании ЕНИИЧ </w:t>
      </w:r>
      <w:r w:rsidR="00E96C3A" w:rsidRPr="003C245E">
        <w:rPr>
          <w:rFonts w:ascii="Times New Roman" w:hAnsi="Times New Roman" w:cs="Times New Roman"/>
          <w:sz w:val="28"/>
          <w:szCs w:val="28"/>
        </w:rPr>
        <w:t xml:space="preserve">предполагается диалог ученых, экспертов в различных областях для совместного обсуждения перспектив и возможных </w:t>
      </w:r>
      <w:r w:rsidR="009E0A77" w:rsidRPr="003C245E">
        <w:rPr>
          <w:rFonts w:ascii="Times New Roman" w:hAnsi="Times New Roman" w:cs="Times New Roman"/>
          <w:sz w:val="28"/>
          <w:szCs w:val="28"/>
        </w:rPr>
        <w:t>проблем</w:t>
      </w:r>
      <w:r w:rsidR="00E96C3A" w:rsidRPr="003C245E">
        <w:rPr>
          <w:rFonts w:ascii="Times New Roman" w:hAnsi="Times New Roman" w:cs="Times New Roman"/>
          <w:sz w:val="28"/>
          <w:szCs w:val="28"/>
        </w:rPr>
        <w:t>.</w:t>
      </w:r>
    </w:p>
    <w:p w14:paraId="0F64AE1D" w14:textId="77777777" w:rsidR="001038AD" w:rsidRPr="003C245E" w:rsidRDefault="009603C7" w:rsidP="00103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5E">
        <w:rPr>
          <w:rFonts w:ascii="Times New Roman" w:hAnsi="Times New Roman" w:cs="Times New Roman"/>
          <w:sz w:val="28"/>
          <w:szCs w:val="28"/>
        </w:rPr>
        <w:t xml:space="preserve"> </w:t>
      </w:r>
      <w:r w:rsidR="006D7325" w:rsidRPr="003C245E">
        <w:rPr>
          <w:rFonts w:ascii="Times New Roman" w:hAnsi="Times New Roman" w:cs="Times New Roman"/>
          <w:sz w:val="28"/>
          <w:szCs w:val="28"/>
        </w:rPr>
        <w:t>К участию и обсуждению приглашается широкий круг представителей заинтересованных</w:t>
      </w:r>
      <w:r w:rsidR="00E96C3A" w:rsidRPr="003C245E">
        <w:rPr>
          <w:rFonts w:ascii="Times New Roman" w:hAnsi="Times New Roman" w:cs="Times New Roman"/>
          <w:sz w:val="28"/>
          <w:szCs w:val="28"/>
        </w:rPr>
        <w:t xml:space="preserve"> научных, экспертных</w:t>
      </w:r>
      <w:r w:rsidR="009D65C0" w:rsidRPr="003C245E">
        <w:rPr>
          <w:rFonts w:ascii="Times New Roman" w:hAnsi="Times New Roman" w:cs="Times New Roman"/>
          <w:sz w:val="28"/>
          <w:szCs w:val="28"/>
        </w:rPr>
        <w:t xml:space="preserve"> </w:t>
      </w:r>
      <w:r w:rsidR="006D7325" w:rsidRPr="003C245E">
        <w:rPr>
          <w:rFonts w:ascii="Times New Roman" w:hAnsi="Times New Roman" w:cs="Times New Roman"/>
          <w:sz w:val="28"/>
          <w:szCs w:val="28"/>
        </w:rPr>
        <w:t>сообществ</w:t>
      </w:r>
      <w:r w:rsidR="00E96C3A" w:rsidRPr="003C245E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 w:rsidR="009E0A77" w:rsidRPr="003C245E">
        <w:rPr>
          <w:rFonts w:ascii="Times New Roman" w:hAnsi="Times New Roman" w:cs="Times New Roman"/>
          <w:sz w:val="28"/>
          <w:szCs w:val="28"/>
        </w:rPr>
        <w:t>организаций</w:t>
      </w:r>
      <w:r w:rsidR="00E96C3A" w:rsidRPr="003C245E">
        <w:rPr>
          <w:rFonts w:ascii="Times New Roman" w:hAnsi="Times New Roman" w:cs="Times New Roman"/>
          <w:sz w:val="28"/>
          <w:szCs w:val="28"/>
        </w:rPr>
        <w:t>, предпринимателей научно-</w:t>
      </w:r>
      <w:r w:rsidR="009E0A77" w:rsidRPr="003C245E">
        <w:rPr>
          <w:rFonts w:ascii="Times New Roman" w:hAnsi="Times New Roman" w:cs="Times New Roman"/>
          <w:sz w:val="28"/>
          <w:szCs w:val="28"/>
        </w:rPr>
        <w:t>инновационной</w:t>
      </w:r>
      <w:r w:rsidR="00E96C3A" w:rsidRPr="003C245E">
        <w:rPr>
          <w:rFonts w:ascii="Times New Roman" w:hAnsi="Times New Roman" w:cs="Times New Roman"/>
          <w:sz w:val="28"/>
          <w:szCs w:val="28"/>
        </w:rPr>
        <w:t xml:space="preserve"> сферы, представителей органов власти, отвечающих за реализацию государственной научно-технической политики.</w:t>
      </w:r>
      <w:r w:rsidR="006D7325" w:rsidRPr="003C2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9E721" w14:textId="3E4725BC" w:rsidR="001038AD" w:rsidRPr="006D7325" w:rsidRDefault="001038AD" w:rsidP="00103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5E">
        <w:rPr>
          <w:rFonts w:ascii="Times New Roman" w:hAnsi="Times New Roman" w:cs="Times New Roman"/>
          <w:sz w:val="28"/>
          <w:szCs w:val="28"/>
        </w:rPr>
        <w:t xml:space="preserve">Мероприятие проводится при партнерском участии </w:t>
      </w:r>
      <w:r w:rsidRPr="003C245E">
        <w:rPr>
          <w:rFonts w:ascii="Times New Roman" w:hAnsi="Times New Roman" w:cs="Times New Roman"/>
          <w:bCs/>
          <w:sz w:val="28"/>
          <w:szCs w:val="28"/>
        </w:rPr>
        <w:t>РЭГ АСИ</w:t>
      </w:r>
      <w:r w:rsidR="003C245E" w:rsidRPr="003C24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45E" w:rsidRPr="003C245E">
        <w:rPr>
          <w:rFonts w:ascii="Times New Roman" w:hAnsi="Times New Roman" w:cs="Times New Roman"/>
          <w:sz w:val="28"/>
          <w:szCs w:val="28"/>
        </w:rPr>
        <w:t>«Образование и кадры»,</w:t>
      </w:r>
      <w:r w:rsidRPr="003C245E">
        <w:rPr>
          <w:rFonts w:ascii="Times New Roman" w:hAnsi="Times New Roman" w:cs="Times New Roman"/>
          <w:sz w:val="28"/>
          <w:szCs w:val="28"/>
        </w:rPr>
        <w:t xml:space="preserve"> и СРОО «Ассоциация руководителей и специалистов по управлению человеческими ресурсами».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F3B28" w14:textId="77777777" w:rsidR="00C16D85" w:rsidRDefault="00C16D85" w:rsidP="006D7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3B29" w14:textId="77777777" w:rsidR="009B1976" w:rsidRDefault="009B1976" w:rsidP="006D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заседании необходимо </w:t>
      </w:r>
      <w:r w:rsidR="00AF3081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081">
        <w:rPr>
          <w:rFonts w:ascii="Times New Roman" w:hAnsi="Times New Roman" w:cs="Times New Roman"/>
          <w:b/>
          <w:sz w:val="28"/>
          <w:szCs w:val="28"/>
        </w:rPr>
        <w:t>на платформе Точки кипения</w:t>
      </w:r>
      <w:r w:rsidR="001F6412">
        <w:rPr>
          <w:rFonts w:ascii="Times New Roman" w:hAnsi="Times New Roman" w:cs="Times New Roman"/>
          <w:b/>
          <w:sz w:val="28"/>
          <w:szCs w:val="28"/>
        </w:rPr>
        <w:t>.</w:t>
      </w:r>
    </w:p>
    <w:p w14:paraId="439F3B2A" w14:textId="77777777" w:rsidR="00C16D85" w:rsidRDefault="00EC2152" w:rsidP="006D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C16D85" w:rsidRPr="00EF37C1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https://leader-id.ru/events/189647</w:t>
        </w:r>
      </w:hyperlink>
    </w:p>
    <w:p w14:paraId="439F3B2B" w14:textId="77777777" w:rsidR="00C16D85" w:rsidRDefault="00C16D85" w:rsidP="006D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39F3B2C" w14:textId="13BB8D40" w:rsidR="006D7325" w:rsidRPr="003C245E" w:rsidRDefault="006D7325" w:rsidP="006D7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5E">
        <w:rPr>
          <w:rFonts w:ascii="Times New Roman" w:hAnsi="Times New Roman" w:cs="Times New Roman"/>
          <w:b/>
          <w:sz w:val="28"/>
          <w:szCs w:val="28"/>
        </w:rPr>
        <w:t>Для</w:t>
      </w:r>
      <w:r w:rsidR="009B1976" w:rsidRPr="003C245E">
        <w:rPr>
          <w:rFonts w:ascii="Times New Roman" w:hAnsi="Times New Roman" w:cs="Times New Roman"/>
          <w:b/>
          <w:sz w:val="28"/>
          <w:szCs w:val="28"/>
        </w:rPr>
        <w:t xml:space="preserve"> желающих выступить на заседании  и </w:t>
      </w:r>
      <w:r w:rsidR="00D14E26" w:rsidRPr="003C245E">
        <w:rPr>
          <w:rFonts w:ascii="Times New Roman" w:hAnsi="Times New Roman" w:cs="Times New Roman"/>
          <w:b/>
          <w:sz w:val="28"/>
          <w:szCs w:val="28"/>
        </w:rPr>
        <w:t xml:space="preserve">с целью </w:t>
      </w:r>
      <w:r w:rsidRPr="003C245E">
        <w:rPr>
          <w:rFonts w:ascii="Times New Roman" w:hAnsi="Times New Roman" w:cs="Times New Roman"/>
          <w:b/>
          <w:sz w:val="28"/>
          <w:szCs w:val="28"/>
        </w:rPr>
        <w:t xml:space="preserve">формирования панели ключевых спикеров и пула экспертов </w:t>
      </w:r>
      <w:r w:rsidR="009B1976" w:rsidRPr="003C245E">
        <w:rPr>
          <w:rFonts w:ascii="Times New Roman" w:hAnsi="Times New Roman" w:cs="Times New Roman"/>
          <w:b/>
          <w:sz w:val="28"/>
          <w:szCs w:val="28"/>
        </w:rPr>
        <w:t>нужно</w:t>
      </w:r>
      <w:r w:rsidRPr="003C245E">
        <w:rPr>
          <w:rFonts w:ascii="Times New Roman" w:hAnsi="Times New Roman" w:cs="Times New Roman"/>
          <w:b/>
          <w:sz w:val="28"/>
          <w:szCs w:val="28"/>
        </w:rPr>
        <w:t xml:space="preserve"> представить тему </w:t>
      </w:r>
      <w:r w:rsidR="009B1976" w:rsidRPr="003C245E">
        <w:rPr>
          <w:rFonts w:ascii="Times New Roman" w:hAnsi="Times New Roman" w:cs="Times New Roman"/>
          <w:b/>
          <w:sz w:val="28"/>
          <w:szCs w:val="28"/>
        </w:rPr>
        <w:t>выступления и небольшую информацию в форме анкеты</w:t>
      </w:r>
      <w:r w:rsidR="00C16D85" w:rsidRPr="003C245E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762219" w:rsidRPr="003C245E">
        <w:rPr>
          <w:rFonts w:ascii="Times New Roman" w:hAnsi="Times New Roman" w:cs="Times New Roman"/>
          <w:b/>
          <w:sz w:val="28"/>
          <w:szCs w:val="28"/>
        </w:rPr>
        <w:t>и</w:t>
      </w:r>
      <w:r w:rsidR="00C16D85" w:rsidRPr="003C245E">
        <w:rPr>
          <w:rFonts w:ascii="Times New Roman" w:hAnsi="Times New Roman" w:cs="Times New Roman"/>
          <w:b/>
          <w:sz w:val="28"/>
          <w:szCs w:val="28"/>
        </w:rPr>
        <w:t xml:space="preserve"> регистрации на мероприятие.</w:t>
      </w:r>
    </w:p>
    <w:p w14:paraId="439F3B2D" w14:textId="77777777" w:rsidR="006D7325" w:rsidRPr="00A567E1" w:rsidRDefault="009603C7" w:rsidP="00C16D8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5E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6D7325" w:rsidRPr="003C245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F2874" w:rsidRPr="003C245E">
        <w:rPr>
          <w:rFonts w:ascii="Times New Roman" w:hAnsi="Times New Roman" w:cs="Times New Roman"/>
          <w:b/>
          <w:bCs/>
          <w:sz w:val="28"/>
          <w:szCs w:val="28"/>
          <w:lang w:val="en-US"/>
        </w:rPr>
        <w:t>Zoom</w:t>
      </w:r>
      <w:r w:rsidR="005F2874" w:rsidRPr="003C24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245E">
        <w:rPr>
          <w:rFonts w:ascii="Times New Roman" w:hAnsi="Times New Roman" w:cs="Times New Roman"/>
          <w:b/>
          <w:sz w:val="28"/>
          <w:szCs w:val="28"/>
        </w:rPr>
        <w:t xml:space="preserve">будет направлена </w:t>
      </w:r>
      <w:r w:rsidR="006D7325" w:rsidRPr="003C245E">
        <w:rPr>
          <w:rFonts w:ascii="Times New Roman" w:hAnsi="Times New Roman" w:cs="Times New Roman"/>
          <w:b/>
          <w:sz w:val="28"/>
          <w:szCs w:val="28"/>
        </w:rPr>
        <w:t>всем желающим участвовать в заседании</w:t>
      </w:r>
      <w:r w:rsidR="00FD3CD1" w:rsidRPr="003C245E">
        <w:rPr>
          <w:rFonts w:ascii="Times New Roman" w:hAnsi="Times New Roman" w:cs="Times New Roman"/>
          <w:b/>
          <w:sz w:val="28"/>
          <w:szCs w:val="28"/>
        </w:rPr>
        <w:t>, прошедшим регистрацию</w:t>
      </w:r>
      <w:r w:rsidRPr="003C245E">
        <w:rPr>
          <w:rFonts w:ascii="Times New Roman" w:hAnsi="Times New Roman" w:cs="Times New Roman"/>
          <w:b/>
          <w:sz w:val="28"/>
          <w:szCs w:val="28"/>
        </w:rPr>
        <w:t>.</w:t>
      </w:r>
      <w:r w:rsidR="006D7325" w:rsidRPr="003C245E">
        <w:rPr>
          <w:rFonts w:ascii="Times New Roman" w:hAnsi="Times New Roman" w:cs="Times New Roman"/>
          <w:b/>
          <w:sz w:val="28"/>
          <w:szCs w:val="28"/>
        </w:rPr>
        <w:t xml:space="preserve"> Контактный телефон для справок и информации:</w:t>
      </w:r>
      <w:r w:rsidR="006D7325" w:rsidRPr="00A567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9F3B2E" w14:textId="77777777" w:rsidR="00356BE3" w:rsidRPr="00B94CF0" w:rsidRDefault="00356BE3" w:rsidP="00356BE3">
      <w:pPr>
        <w:rPr>
          <w:rFonts w:ascii="Times New Roman" w:hAnsi="Times New Roman" w:cs="Times New Roman"/>
          <w:b/>
          <w:sz w:val="28"/>
          <w:szCs w:val="28"/>
        </w:rPr>
      </w:pPr>
      <w:r w:rsidRPr="00B94CF0">
        <w:rPr>
          <w:rFonts w:ascii="Times New Roman" w:hAnsi="Times New Roman" w:cs="Times New Roman"/>
          <w:b/>
          <w:sz w:val="28"/>
          <w:szCs w:val="28"/>
        </w:rPr>
        <w:t xml:space="preserve">8-343-283-11-57 </w:t>
      </w:r>
    </w:p>
    <w:p w14:paraId="439F3B2F" w14:textId="77777777" w:rsidR="006D7325" w:rsidRPr="005C5B07" w:rsidRDefault="006D7325" w:rsidP="006D73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эл. почта</w:t>
      </w:r>
      <w:r w:rsidRPr="0030144C">
        <w:rPr>
          <w:rStyle w:val="-"/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434CA7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n</w:t>
        </w:r>
        <w:r w:rsidRPr="00B879B3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34CA7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o</w:t>
        </w:r>
        <w:r w:rsidRPr="00B879B3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34CA7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verbitskaya</w:t>
        </w:r>
        <w:r w:rsidRPr="00B879B3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434CA7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usue</w:t>
        </w:r>
        <w:r w:rsidRPr="00B879B3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434CA7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5C5B07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hyperlink r:id="rId15" w:history="1">
        <w:r w:rsidR="005C5B07" w:rsidRPr="001E7EFD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cafetr</w:t>
        </w:r>
        <w:r w:rsidR="005C5B07" w:rsidRPr="005C5B07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5C5B07" w:rsidRPr="001E7EFD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usue</w:t>
        </w:r>
        <w:r w:rsidR="005C5B07" w:rsidRPr="005C5B07">
          <w:rPr>
            <w:rStyle w:val="a9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5C5B07" w:rsidRPr="001E7EFD">
          <w:rPr>
            <w:rStyle w:val="a9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5C5B07" w:rsidRPr="005C5B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39F3B30" w14:textId="77777777" w:rsidR="002A19F4" w:rsidRPr="009D65C0" w:rsidRDefault="002A19F4" w:rsidP="009D65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F3B32" w14:textId="1DEAAD33" w:rsidR="00FD3CD1" w:rsidRDefault="005531E4" w:rsidP="001038AD">
      <w:pPr>
        <w:rPr>
          <w:rFonts w:ascii="Times New Roman" w:hAnsi="Times New Roman" w:cs="Times New Roman"/>
          <w:b/>
          <w:sz w:val="28"/>
          <w:szCs w:val="28"/>
        </w:rPr>
      </w:pPr>
      <w:r w:rsidRPr="006D7325">
        <w:rPr>
          <w:rFonts w:ascii="Times New Roman" w:hAnsi="Times New Roman" w:cs="Times New Roman"/>
          <w:b/>
          <w:i/>
          <w:sz w:val="28"/>
          <w:szCs w:val="28"/>
        </w:rPr>
        <w:t>С уважением к Вам,</w:t>
      </w:r>
    </w:p>
    <w:p w14:paraId="439F3B33" w14:textId="77777777" w:rsidR="002A19F4" w:rsidRPr="0030144C" w:rsidRDefault="005531E4" w:rsidP="00FD3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Черешнев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D7325">
        <w:rPr>
          <w:rFonts w:ascii="Times New Roman" w:hAnsi="Times New Roman" w:cs="Times New Roman"/>
          <w:b/>
          <w:sz w:val="28"/>
          <w:szCs w:val="28"/>
        </w:rPr>
        <w:t xml:space="preserve">.А. </w:t>
      </w:r>
      <w:r w:rsidR="006D73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7325" w:rsidRPr="006D73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73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Силин Я</w:t>
      </w:r>
      <w:r w:rsidR="006D73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D7325">
        <w:rPr>
          <w:rFonts w:ascii="Times New Roman" w:hAnsi="Times New Roman" w:cs="Times New Roman"/>
          <w:b/>
          <w:sz w:val="28"/>
          <w:szCs w:val="28"/>
        </w:rPr>
        <w:t>.</w:t>
      </w:r>
      <w:r w:rsidR="00FD3CD1" w:rsidRPr="00301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A19F4" w:rsidRPr="0030144C" w:rsidSect="00C16D85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A5788" w14:textId="77777777" w:rsidR="00EC2152" w:rsidRDefault="00EC2152" w:rsidP="00276349">
      <w:r>
        <w:separator/>
      </w:r>
    </w:p>
  </w:endnote>
  <w:endnote w:type="continuationSeparator" w:id="0">
    <w:p w14:paraId="50D5D2DE" w14:textId="77777777" w:rsidR="00EC2152" w:rsidRDefault="00EC2152" w:rsidP="0027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AC36C" w14:textId="77777777" w:rsidR="00EC2152" w:rsidRDefault="00EC2152" w:rsidP="00276349">
      <w:r>
        <w:separator/>
      </w:r>
    </w:p>
  </w:footnote>
  <w:footnote w:type="continuationSeparator" w:id="0">
    <w:p w14:paraId="26405B55" w14:textId="77777777" w:rsidR="00EC2152" w:rsidRDefault="00EC2152" w:rsidP="0027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320"/>
    <w:multiLevelType w:val="multilevel"/>
    <w:tmpl w:val="73D0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4"/>
    <w:rsid w:val="000E1D82"/>
    <w:rsid w:val="000E646F"/>
    <w:rsid w:val="001038AD"/>
    <w:rsid w:val="0010776B"/>
    <w:rsid w:val="001544A2"/>
    <w:rsid w:val="001D7962"/>
    <w:rsid w:val="001F6412"/>
    <w:rsid w:val="00276349"/>
    <w:rsid w:val="002A19F4"/>
    <w:rsid w:val="002B3F7D"/>
    <w:rsid w:val="002F4EE8"/>
    <w:rsid w:val="0030144C"/>
    <w:rsid w:val="00323412"/>
    <w:rsid w:val="00335032"/>
    <w:rsid w:val="00335BC2"/>
    <w:rsid w:val="00356BE3"/>
    <w:rsid w:val="003C245E"/>
    <w:rsid w:val="003D1CBD"/>
    <w:rsid w:val="003D1F08"/>
    <w:rsid w:val="003D2CC0"/>
    <w:rsid w:val="003E42C5"/>
    <w:rsid w:val="00437F0F"/>
    <w:rsid w:val="00441383"/>
    <w:rsid w:val="004B7925"/>
    <w:rsid w:val="004E0522"/>
    <w:rsid w:val="004F75CD"/>
    <w:rsid w:val="0054625F"/>
    <w:rsid w:val="005531E4"/>
    <w:rsid w:val="0057664B"/>
    <w:rsid w:val="00597A1E"/>
    <w:rsid w:val="005B0C23"/>
    <w:rsid w:val="005C5B07"/>
    <w:rsid w:val="005F2874"/>
    <w:rsid w:val="00607DDF"/>
    <w:rsid w:val="006139BA"/>
    <w:rsid w:val="00657010"/>
    <w:rsid w:val="00686397"/>
    <w:rsid w:val="006C4820"/>
    <w:rsid w:val="006D7325"/>
    <w:rsid w:val="006E3738"/>
    <w:rsid w:val="007364D7"/>
    <w:rsid w:val="00760E2A"/>
    <w:rsid w:val="00762219"/>
    <w:rsid w:val="007743EB"/>
    <w:rsid w:val="00775EA8"/>
    <w:rsid w:val="00793219"/>
    <w:rsid w:val="00802F37"/>
    <w:rsid w:val="008106D2"/>
    <w:rsid w:val="008470FC"/>
    <w:rsid w:val="00854501"/>
    <w:rsid w:val="008910AE"/>
    <w:rsid w:val="008C3155"/>
    <w:rsid w:val="00920848"/>
    <w:rsid w:val="00946DCE"/>
    <w:rsid w:val="009603C7"/>
    <w:rsid w:val="009B1976"/>
    <w:rsid w:val="009D65C0"/>
    <w:rsid w:val="009E0A77"/>
    <w:rsid w:val="009F3C5F"/>
    <w:rsid w:val="00A567E1"/>
    <w:rsid w:val="00A65350"/>
    <w:rsid w:val="00AF3081"/>
    <w:rsid w:val="00B1489E"/>
    <w:rsid w:val="00B25FFC"/>
    <w:rsid w:val="00B64DDF"/>
    <w:rsid w:val="00B71E63"/>
    <w:rsid w:val="00B879B3"/>
    <w:rsid w:val="00B9149C"/>
    <w:rsid w:val="00BD01E6"/>
    <w:rsid w:val="00BF13B0"/>
    <w:rsid w:val="00C16D85"/>
    <w:rsid w:val="00C411F6"/>
    <w:rsid w:val="00C50AF2"/>
    <w:rsid w:val="00C545BB"/>
    <w:rsid w:val="00CA36D5"/>
    <w:rsid w:val="00D14E26"/>
    <w:rsid w:val="00D94A41"/>
    <w:rsid w:val="00D96BBD"/>
    <w:rsid w:val="00DB2DA5"/>
    <w:rsid w:val="00E536BF"/>
    <w:rsid w:val="00E6591E"/>
    <w:rsid w:val="00E8386A"/>
    <w:rsid w:val="00E95977"/>
    <w:rsid w:val="00E96C3A"/>
    <w:rsid w:val="00EA7776"/>
    <w:rsid w:val="00EC2152"/>
    <w:rsid w:val="00EF2638"/>
    <w:rsid w:val="00F56021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3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F"/>
    <w:rPr>
      <w:sz w:val="24"/>
    </w:rPr>
  </w:style>
  <w:style w:type="paragraph" w:styleId="1">
    <w:name w:val="heading 1"/>
    <w:basedOn w:val="a"/>
    <w:link w:val="10"/>
    <w:uiPriority w:val="9"/>
    <w:qFormat/>
    <w:rsid w:val="00C545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28D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A28D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character" w:styleId="a9">
    <w:name w:val="Hyperlink"/>
    <w:basedOn w:val="a0"/>
    <w:uiPriority w:val="99"/>
    <w:unhideWhenUsed/>
    <w:rsid w:val="0030144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7634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6349"/>
    <w:rPr>
      <w:szCs w:val="20"/>
    </w:rPr>
  </w:style>
  <w:style w:type="character" w:styleId="ad">
    <w:name w:val="footnote reference"/>
    <w:basedOn w:val="a0"/>
    <w:uiPriority w:val="99"/>
    <w:semiHidden/>
    <w:unhideWhenUsed/>
    <w:rsid w:val="0027634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37F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7F0F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6D73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sx-3332198469">
    <w:name w:val="jsx-3332198469"/>
    <w:basedOn w:val="a"/>
    <w:rsid w:val="00B148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0F"/>
    <w:rPr>
      <w:sz w:val="24"/>
    </w:rPr>
  </w:style>
  <w:style w:type="paragraph" w:styleId="1">
    <w:name w:val="heading 1"/>
    <w:basedOn w:val="a"/>
    <w:link w:val="10"/>
    <w:uiPriority w:val="9"/>
    <w:qFormat/>
    <w:rsid w:val="00C545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4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A28D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A28D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b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character" w:styleId="a9">
    <w:name w:val="Hyperlink"/>
    <w:basedOn w:val="a0"/>
    <w:uiPriority w:val="99"/>
    <w:unhideWhenUsed/>
    <w:rsid w:val="0030144C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7634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6349"/>
    <w:rPr>
      <w:szCs w:val="20"/>
    </w:rPr>
  </w:style>
  <w:style w:type="character" w:styleId="ad">
    <w:name w:val="footnote reference"/>
    <w:basedOn w:val="a0"/>
    <w:uiPriority w:val="99"/>
    <w:semiHidden/>
    <w:unhideWhenUsed/>
    <w:rsid w:val="0027634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37F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7F0F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6D732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4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45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sx-3332198469">
    <w:name w:val="jsx-3332198469"/>
    <w:basedOn w:val="a"/>
    <w:rsid w:val="00B148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9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773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38758181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403021228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5728120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592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ader-id.ru/events/18964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cafetr@usue.ru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.o.verbitskaya@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9B00-3717-41D1-9777-A3ECC6FE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Alex_Nataly</cp:lastModifiedBy>
  <cp:revision>2</cp:revision>
  <cp:lastPrinted>2021-03-11T05:32:00Z</cp:lastPrinted>
  <dcterms:created xsi:type="dcterms:W3CDTF">2021-03-11T08:15:00Z</dcterms:created>
  <dcterms:modified xsi:type="dcterms:W3CDTF">2021-03-11T08:15:00Z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