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F6BA1" w14:textId="19EC6BF4" w:rsidR="003F463A" w:rsidRDefault="009B42F3" w:rsidP="003464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42B6A2B" wp14:editId="1019CA02">
            <wp:extent cx="5935980" cy="1249680"/>
            <wp:effectExtent l="0" t="0" r="7620" b="0"/>
            <wp:docPr id="1" name="Рисунок 1" descr="D:\YandexDisk\Documents\Материалы\3v сервис\SimInTech\Презентации\Фото для презентаций\Simintech_color_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ndexDisk\Documents\Материалы\3v сервис\SimInTech\Презентации\Фото для презентаций\Simintech_color_12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E6C9B" w14:textId="6A8B8F89" w:rsidR="00DF4CDE" w:rsidRPr="002E79BA" w:rsidRDefault="00DF4CDE" w:rsidP="00DF4CDE">
      <w:pPr>
        <w:spacing w:line="276" w:lineRule="auto"/>
        <w:rPr>
          <w:rFonts w:ascii="Times New Roman" w:hAnsi="Times New Roman" w:cs="Times New Roman"/>
          <w:b/>
          <w:sz w:val="40"/>
        </w:rPr>
      </w:pPr>
      <w:r w:rsidRPr="002E79BA">
        <w:rPr>
          <w:rFonts w:ascii="Times New Roman" w:hAnsi="Times New Roman" w:cs="Times New Roman"/>
          <w:b/>
          <w:sz w:val="40"/>
        </w:rPr>
        <w:t xml:space="preserve">Семинар </w:t>
      </w:r>
      <w:r w:rsidR="00FC7484">
        <w:rPr>
          <w:rFonts w:ascii="Times New Roman" w:hAnsi="Times New Roman" w:cs="Times New Roman"/>
          <w:b/>
          <w:sz w:val="40"/>
        </w:rPr>
        <w:t>3</w:t>
      </w:r>
      <w:r w:rsidR="00067724">
        <w:rPr>
          <w:rFonts w:ascii="Times New Roman" w:hAnsi="Times New Roman" w:cs="Times New Roman"/>
          <w:b/>
          <w:sz w:val="40"/>
        </w:rPr>
        <w:t>1</w:t>
      </w:r>
      <w:r w:rsidR="00AC11DE">
        <w:rPr>
          <w:rFonts w:ascii="Times New Roman" w:hAnsi="Times New Roman" w:cs="Times New Roman"/>
          <w:b/>
          <w:sz w:val="40"/>
        </w:rPr>
        <w:t xml:space="preserve"> марта 1</w:t>
      </w:r>
      <w:r w:rsidR="0085007F">
        <w:rPr>
          <w:rFonts w:ascii="Times New Roman" w:hAnsi="Times New Roman" w:cs="Times New Roman"/>
          <w:b/>
          <w:sz w:val="40"/>
        </w:rPr>
        <w:t>4</w:t>
      </w:r>
      <w:bookmarkStart w:id="0" w:name="_GoBack"/>
      <w:bookmarkEnd w:id="0"/>
      <w:r w:rsidR="00AC11DE">
        <w:rPr>
          <w:rFonts w:ascii="Times New Roman" w:hAnsi="Times New Roman" w:cs="Times New Roman"/>
          <w:b/>
          <w:sz w:val="40"/>
        </w:rPr>
        <w:t>:00</w:t>
      </w:r>
    </w:p>
    <w:p w14:paraId="3D195FA9" w14:textId="0B8E8898" w:rsidR="00DF4CDE" w:rsidRPr="002E79BA" w:rsidRDefault="00DF4CDE" w:rsidP="00DF4CDE">
      <w:pPr>
        <w:spacing w:line="276" w:lineRule="auto"/>
        <w:rPr>
          <w:rFonts w:ascii="Times New Roman" w:hAnsi="Times New Roman" w:cs="Times New Roman"/>
          <w:bCs/>
          <w:sz w:val="28"/>
          <w:szCs w:val="16"/>
        </w:rPr>
      </w:pPr>
      <w:r w:rsidRPr="002E79BA">
        <w:rPr>
          <w:rFonts w:ascii="Times New Roman" w:hAnsi="Times New Roman" w:cs="Times New Roman"/>
          <w:bCs/>
          <w:sz w:val="28"/>
          <w:szCs w:val="16"/>
        </w:rPr>
        <w:t>Адрес:</w:t>
      </w:r>
      <w:r w:rsidR="00AC11DE">
        <w:rPr>
          <w:rFonts w:ascii="Times New Roman" w:hAnsi="Times New Roman" w:cs="Times New Roman"/>
          <w:bCs/>
          <w:sz w:val="28"/>
          <w:szCs w:val="16"/>
        </w:rPr>
        <w:t xml:space="preserve"> </w:t>
      </w:r>
      <w:r w:rsidR="00FC7484" w:rsidRPr="00FC7484">
        <w:rPr>
          <w:rFonts w:ascii="Times New Roman" w:hAnsi="Times New Roman" w:cs="Times New Roman"/>
          <w:bCs/>
          <w:sz w:val="28"/>
          <w:szCs w:val="16"/>
        </w:rPr>
        <w:t>Победы 13</w:t>
      </w:r>
      <w:r w:rsidR="00FC7484">
        <w:rPr>
          <w:rFonts w:ascii="Times New Roman" w:hAnsi="Times New Roman" w:cs="Times New Roman"/>
          <w:bCs/>
          <w:sz w:val="28"/>
          <w:szCs w:val="16"/>
        </w:rPr>
        <w:t xml:space="preserve"> </w:t>
      </w:r>
    </w:p>
    <w:p w14:paraId="117798DC" w14:textId="10C7C51F" w:rsidR="00DF4CDE" w:rsidRPr="00046148" w:rsidRDefault="00DF4CDE" w:rsidP="00DF4CDE">
      <w:pPr>
        <w:spacing w:line="276" w:lineRule="auto"/>
        <w:rPr>
          <w:rFonts w:ascii="Times New Roman" w:hAnsi="Times New Roman" w:cs="Times New Roman"/>
          <w:bCs/>
          <w:sz w:val="28"/>
          <w:szCs w:val="16"/>
        </w:rPr>
      </w:pPr>
      <w:r w:rsidRPr="002E79BA">
        <w:rPr>
          <w:rFonts w:ascii="Times New Roman" w:hAnsi="Times New Roman" w:cs="Times New Roman"/>
          <w:bCs/>
          <w:sz w:val="28"/>
          <w:szCs w:val="16"/>
        </w:rPr>
        <w:t>Аудитория:</w:t>
      </w:r>
      <w:r w:rsidR="00613F5E">
        <w:rPr>
          <w:rFonts w:ascii="Times New Roman" w:hAnsi="Times New Roman" w:cs="Times New Roman"/>
          <w:bCs/>
          <w:sz w:val="28"/>
          <w:szCs w:val="16"/>
        </w:rPr>
        <w:t xml:space="preserve"> </w:t>
      </w:r>
      <w:r w:rsidR="005F42C9" w:rsidRPr="005F42C9">
        <w:rPr>
          <w:rFonts w:ascii="Times New Roman" w:hAnsi="Times New Roman" w:cs="Times New Roman"/>
          <w:bCs/>
          <w:sz w:val="28"/>
          <w:szCs w:val="16"/>
        </w:rPr>
        <w:t>170302</w:t>
      </w:r>
    </w:p>
    <w:p w14:paraId="1DF63EFE" w14:textId="77777777" w:rsidR="0068235F" w:rsidRPr="0068235F" w:rsidRDefault="0068235F" w:rsidP="003464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66A4694" w14:textId="3685CC25" w:rsidR="0057416B" w:rsidRPr="00344640" w:rsidRDefault="00344640" w:rsidP="0034643F">
      <w:pPr>
        <w:spacing w:line="276" w:lineRule="auto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Модельно-ориентированная разработка систем автоматического управления в </w:t>
      </w:r>
      <w:r>
        <w:rPr>
          <w:rFonts w:ascii="Times New Roman" w:hAnsi="Times New Roman" w:cs="Times New Roman"/>
          <w:b/>
          <w:sz w:val="40"/>
          <w:lang w:val="en-US"/>
        </w:rPr>
        <w:t>SimInTech</w:t>
      </w:r>
    </w:p>
    <w:p w14:paraId="5EFBBB89" w14:textId="77777777" w:rsidR="0057416B" w:rsidRDefault="0057416B" w:rsidP="003464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EECE168" w14:textId="31253819" w:rsidR="00DF55DE" w:rsidRDefault="005953EB" w:rsidP="003464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60 </w:t>
      </w:r>
      <w:r w:rsidR="00DF55DE">
        <w:rPr>
          <w:rFonts w:ascii="Times New Roman" w:hAnsi="Times New Roman" w:cs="Times New Roman"/>
          <w:b/>
          <w:sz w:val="24"/>
          <w:szCs w:val="24"/>
        </w:rPr>
        <w:t>минут</w:t>
      </w:r>
    </w:p>
    <w:p w14:paraId="44890272" w14:textId="5D13DBC1" w:rsidR="007669CD" w:rsidRPr="00DF55DE" w:rsidRDefault="00DF55DE" w:rsidP="003464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669CD">
        <w:rPr>
          <w:rFonts w:ascii="Times New Roman" w:hAnsi="Times New Roman" w:cs="Times New Roman"/>
          <w:b/>
          <w:sz w:val="24"/>
          <w:szCs w:val="24"/>
        </w:rPr>
        <w:t>резентаци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7669CD" w:rsidRPr="005741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Вступление. </w:t>
      </w:r>
    </w:p>
    <w:p w14:paraId="48F5B476" w14:textId="03EF152E" w:rsidR="007669CD" w:rsidRPr="007669CD" w:rsidRDefault="007278EE" w:rsidP="007669CD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Ч</w:t>
      </w:r>
      <w:r w:rsidR="007669CD" w:rsidRPr="007669CD">
        <w:rPr>
          <w:sz w:val="24"/>
          <w:szCs w:val="24"/>
        </w:rPr>
        <w:t xml:space="preserve">то </w:t>
      </w:r>
      <w:r w:rsidR="00DF55DE">
        <w:rPr>
          <w:sz w:val="24"/>
          <w:szCs w:val="24"/>
        </w:rPr>
        <w:t xml:space="preserve">такое </w:t>
      </w:r>
      <w:r w:rsidR="00DF55DE">
        <w:rPr>
          <w:sz w:val="24"/>
          <w:szCs w:val="24"/>
          <w:lang w:val="en-US"/>
        </w:rPr>
        <w:t>SimInTech</w:t>
      </w:r>
      <w:r>
        <w:rPr>
          <w:sz w:val="24"/>
          <w:szCs w:val="24"/>
        </w:rPr>
        <w:t xml:space="preserve"> и откуда родом.</w:t>
      </w:r>
    </w:p>
    <w:p w14:paraId="507FFF87" w14:textId="2A35E508" w:rsidR="007669CD" w:rsidRPr="00F561D4" w:rsidRDefault="007669CD" w:rsidP="007669CD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Инструментарий и библиотеки </w:t>
      </w:r>
      <w:r>
        <w:rPr>
          <w:sz w:val="24"/>
          <w:szCs w:val="24"/>
          <w:lang w:val="en-US"/>
        </w:rPr>
        <w:t>SimInTech.</w:t>
      </w:r>
    </w:p>
    <w:p w14:paraId="70A03E6B" w14:textId="7B04B0E9" w:rsidR="00F561D4" w:rsidRPr="007669CD" w:rsidRDefault="00F561D4" w:rsidP="007669CD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Предложение для </w:t>
      </w:r>
      <w:r w:rsidR="007278EE">
        <w:rPr>
          <w:sz w:val="24"/>
          <w:szCs w:val="24"/>
        </w:rPr>
        <w:t>преподавателей и студентов</w:t>
      </w:r>
      <w:r>
        <w:rPr>
          <w:sz w:val="24"/>
          <w:szCs w:val="24"/>
        </w:rPr>
        <w:t>.</w:t>
      </w:r>
    </w:p>
    <w:p w14:paraId="3F3DCF47" w14:textId="5C5AB0D7" w:rsidR="007669CD" w:rsidRDefault="007669CD" w:rsidP="003464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E3F1A4C" w14:textId="0573D99F" w:rsidR="00DF55DE" w:rsidRDefault="00DF55DE" w:rsidP="003464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 минут</w:t>
      </w:r>
    </w:p>
    <w:p w14:paraId="46886004" w14:textId="2DAE6236" w:rsidR="0034643F" w:rsidRPr="00DF55DE" w:rsidRDefault="00DF55DE" w:rsidP="003464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</w:t>
      </w:r>
      <w:r w:rsidR="0034643F" w:rsidRPr="0034643F">
        <w:rPr>
          <w:rFonts w:ascii="Times New Roman" w:hAnsi="Times New Roman" w:cs="Times New Roman"/>
          <w:b/>
          <w:sz w:val="24"/>
          <w:szCs w:val="24"/>
        </w:rPr>
        <w:t>монстраци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34643F" w:rsidRPr="0034643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F966D3B" w14:textId="77777777" w:rsidR="007669CD" w:rsidRDefault="0034643F" w:rsidP="0034643F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  <w:lang w:eastAsia="ru-RU"/>
        </w:rPr>
      </w:pPr>
      <w:r w:rsidRPr="007669CD">
        <w:rPr>
          <w:sz w:val="24"/>
          <w:szCs w:val="24"/>
        </w:rPr>
        <w:t xml:space="preserve">Что такое технология </w:t>
      </w:r>
      <w:r w:rsidRPr="007669CD">
        <w:rPr>
          <w:sz w:val="24"/>
          <w:szCs w:val="24"/>
          <w:lang w:val="en-US"/>
        </w:rPr>
        <w:t>SimInTech</w:t>
      </w:r>
      <w:r w:rsidRPr="007669CD">
        <w:rPr>
          <w:sz w:val="24"/>
          <w:szCs w:val="24"/>
        </w:rPr>
        <w:t>. Введение.</w:t>
      </w:r>
    </w:p>
    <w:p w14:paraId="77D60D0F" w14:textId="58FD9EDF" w:rsidR="007669CD" w:rsidRDefault="00D26122" w:rsidP="0034643F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</w:rPr>
        <w:t>Моделирование</w:t>
      </w:r>
      <w:r w:rsidR="0034643F" w:rsidRPr="007669CD">
        <w:rPr>
          <w:sz w:val="24"/>
          <w:szCs w:val="24"/>
        </w:rPr>
        <w:t>.</w:t>
      </w:r>
    </w:p>
    <w:p w14:paraId="10E8D4BE" w14:textId="77777777" w:rsidR="007669CD" w:rsidRDefault="0034643F" w:rsidP="007669CD">
      <w:pPr>
        <w:pStyle w:val="a3"/>
        <w:numPr>
          <w:ilvl w:val="1"/>
          <w:numId w:val="3"/>
        </w:numPr>
        <w:spacing w:line="276" w:lineRule="auto"/>
        <w:rPr>
          <w:sz w:val="24"/>
          <w:szCs w:val="24"/>
          <w:lang w:eastAsia="ru-RU"/>
        </w:rPr>
      </w:pPr>
      <w:r w:rsidRPr="007669CD">
        <w:rPr>
          <w:sz w:val="24"/>
          <w:szCs w:val="24"/>
        </w:rPr>
        <w:t>Подход к моделированию (что такое пакет-проектов и почему он необходим).</w:t>
      </w:r>
    </w:p>
    <w:p w14:paraId="567FB159" w14:textId="77777777" w:rsidR="007669CD" w:rsidRDefault="0034643F" w:rsidP="007669CD">
      <w:pPr>
        <w:pStyle w:val="a3"/>
        <w:numPr>
          <w:ilvl w:val="1"/>
          <w:numId w:val="3"/>
        </w:numPr>
        <w:spacing w:line="276" w:lineRule="auto"/>
        <w:rPr>
          <w:sz w:val="24"/>
          <w:szCs w:val="24"/>
          <w:lang w:eastAsia="ru-RU"/>
        </w:rPr>
      </w:pPr>
      <w:r w:rsidRPr="007669CD">
        <w:rPr>
          <w:sz w:val="24"/>
          <w:szCs w:val="24"/>
        </w:rPr>
        <w:t>Описание модели объекта управления.</w:t>
      </w:r>
    </w:p>
    <w:p w14:paraId="109B6796" w14:textId="77777777" w:rsidR="007669CD" w:rsidRDefault="0034643F" w:rsidP="007669CD">
      <w:pPr>
        <w:pStyle w:val="a3"/>
        <w:numPr>
          <w:ilvl w:val="1"/>
          <w:numId w:val="3"/>
        </w:numPr>
        <w:spacing w:line="276" w:lineRule="auto"/>
        <w:rPr>
          <w:sz w:val="24"/>
          <w:szCs w:val="24"/>
          <w:lang w:eastAsia="ru-RU"/>
        </w:rPr>
      </w:pPr>
      <w:r w:rsidRPr="007669CD">
        <w:rPr>
          <w:sz w:val="24"/>
          <w:szCs w:val="24"/>
        </w:rPr>
        <w:t>Описание алгоритма управления.</w:t>
      </w:r>
    </w:p>
    <w:p w14:paraId="2C35FE76" w14:textId="77777777" w:rsidR="007669CD" w:rsidRDefault="0034643F" w:rsidP="007669CD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  <w:lang w:eastAsia="ru-RU"/>
        </w:rPr>
      </w:pPr>
      <w:r w:rsidRPr="007669CD">
        <w:rPr>
          <w:sz w:val="24"/>
          <w:szCs w:val="24"/>
        </w:rPr>
        <w:t xml:space="preserve">Генерация кода для </w:t>
      </w:r>
      <w:r w:rsidR="009A6959" w:rsidRPr="007669CD">
        <w:rPr>
          <w:sz w:val="24"/>
          <w:szCs w:val="24"/>
        </w:rPr>
        <w:t>контроллера управления</w:t>
      </w:r>
      <w:r w:rsidR="007669CD">
        <w:rPr>
          <w:sz w:val="24"/>
          <w:szCs w:val="24"/>
        </w:rPr>
        <w:t>.</w:t>
      </w:r>
    </w:p>
    <w:p w14:paraId="24912590" w14:textId="77777777" w:rsidR="007669CD" w:rsidRDefault="0034643F" w:rsidP="007669CD">
      <w:pPr>
        <w:pStyle w:val="a3"/>
        <w:numPr>
          <w:ilvl w:val="1"/>
          <w:numId w:val="3"/>
        </w:numPr>
        <w:spacing w:line="276" w:lineRule="auto"/>
        <w:rPr>
          <w:sz w:val="24"/>
          <w:szCs w:val="24"/>
          <w:lang w:eastAsia="ru-RU"/>
        </w:rPr>
      </w:pPr>
      <w:r w:rsidRPr="007669CD">
        <w:rPr>
          <w:sz w:val="24"/>
          <w:szCs w:val="24"/>
        </w:rPr>
        <w:t>Шаблон генерации кода.</w:t>
      </w:r>
    </w:p>
    <w:p w14:paraId="02BCBACA" w14:textId="2CB3A561" w:rsidR="007669CD" w:rsidRDefault="0034643F" w:rsidP="007669CD">
      <w:pPr>
        <w:pStyle w:val="a3"/>
        <w:numPr>
          <w:ilvl w:val="1"/>
          <w:numId w:val="3"/>
        </w:numPr>
        <w:spacing w:line="276" w:lineRule="auto"/>
        <w:rPr>
          <w:sz w:val="24"/>
          <w:szCs w:val="24"/>
          <w:lang w:eastAsia="ru-RU"/>
        </w:rPr>
      </w:pPr>
      <w:r w:rsidRPr="007669CD">
        <w:rPr>
          <w:sz w:val="24"/>
          <w:szCs w:val="24"/>
        </w:rPr>
        <w:t>Демонстрация генерации кода для алгоритма управлени</w:t>
      </w:r>
      <w:r w:rsidR="00052E59">
        <w:rPr>
          <w:sz w:val="24"/>
          <w:szCs w:val="24"/>
        </w:rPr>
        <w:t>я</w:t>
      </w:r>
      <w:r w:rsidR="007669CD">
        <w:rPr>
          <w:sz w:val="24"/>
          <w:szCs w:val="24"/>
        </w:rPr>
        <w:t>.</w:t>
      </w:r>
    </w:p>
    <w:p w14:paraId="0EED0CF7" w14:textId="77777777" w:rsidR="007669CD" w:rsidRDefault="0034643F" w:rsidP="007669CD">
      <w:pPr>
        <w:pStyle w:val="a3"/>
        <w:numPr>
          <w:ilvl w:val="1"/>
          <w:numId w:val="3"/>
        </w:numPr>
        <w:spacing w:line="276" w:lineRule="auto"/>
        <w:rPr>
          <w:sz w:val="24"/>
          <w:szCs w:val="24"/>
          <w:lang w:eastAsia="ru-RU"/>
        </w:rPr>
      </w:pPr>
      <w:r w:rsidRPr="007669CD">
        <w:rPr>
          <w:sz w:val="24"/>
          <w:szCs w:val="24"/>
        </w:rPr>
        <w:t>Загрузка кода на отладочную плату</w:t>
      </w:r>
      <w:r w:rsidR="007669CD">
        <w:rPr>
          <w:sz w:val="24"/>
          <w:szCs w:val="24"/>
        </w:rPr>
        <w:t>.</w:t>
      </w:r>
    </w:p>
    <w:p w14:paraId="129DB99E" w14:textId="44452BF1" w:rsidR="007669CD" w:rsidRDefault="0034643F" w:rsidP="007669CD">
      <w:pPr>
        <w:pStyle w:val="a3"/>
        <w:numPr>
          <w:ilvl w:val="1"/>
          <w:numId w:val="3"/>
        </w:numPr>
        <w:spacing w:line="276" w:lineRule="auto"/>
        <w:rPr>
          <w:sz w:val="24"/>
          <w:szCs w:val="24"/>
          <w:lang w:eastAsia="ru-RU"/>
        </w:rPr>
      </w:pPr>
      <w:r w:rsidRPr="007669CD">
        <w:rPr>
          <w:sz w:val="24"/>
          <w:szCs w:val="24"/>
        </w:rPr>
        <w:t xml:space="preserve">Совместная работа алгоритма управления и модели (модель </w:t>
      </w:r>
      <w:r w:rsidR="007669CD" w:rsidRPr="007669CD">
        <w:rPr>
          <w:sz w:val="24"/>
          <w:szCs w:val="24"/>
        </w:rPr>
        <w:t>объекта</w:t>
      </w:r>
      <w:r w:rsidRPr="007669CD">
        <w:rPr>
          <w:sz w:val="24"/>
          <w:szCs w:val="24"/>
        </w:rPr>
        <w:t xml:space="preserve"> </w:t>
      </w:r>
      <w:r w:rsidR="005A0EC3" w:rsidRPr="007669CD">
        <w:rPr>
          <w:sz w:val="24"/>
          <w:szCs w:val="24"/>
        </w:rPr>
        <w:t xml:space="preserve">– </w:t>
      </w:r>
      <w:r w:rsidRPr="007669CD">
        <w:rPr>
          <w:sz w:val="24"/>
          <w:szCs w:val="24"/>
        </w:rPr>
        <w:t>на</w:t>
      </w:r>
      <w:r w:rsidR="007669CD" w:rsidRPr="007669CD">
        <w:rPr>
          <w:sz w:val="24"/>
          <w:szCs w:val="24"/>
        </w:rPr>
        <w:t xml:space="preserve"> </w:t>
      </w:r>
      <w:r w:rsidRPr="007669CD">
        <w:rPr>
          <w:sz w:val="24"/>
          <w:szCs w:val="24"/>
          <w:lang w:val="en-US"/>
        </w:rPr>
        <w:t>SimInTech</w:t>
      </w:r>
      <w:r w:rsidRPr="007669CD">
        <w:rPr>
          <w:sz w:val="24"/>
          <w:szCs w:val="24"/>
        </w:rPr>
        <w:t xml:space="preserve">, а алгоритм управления </w:t>
      </w:r>
      <w:r w:rsidR="007669CD" w:rsidRPr="007669CD">
        <w:rPr>
          <w:sz w:val="24"/>
          <w:szCs w:val="24"/>
        </w:rPr>
        <w:t>контроллере управления</w:t>
      </w:r>
      <w:r w:rsidRPr="007669CD">
        <w:rPr>
          <w:sz w:val="24"/>
          <w:szCs w:val="24"/>
        </w:rPr>
        <w:t>)</w:t>
      </w:r>
      <w:r w:rsidR="007669CD">
        <w:rPr>
          <w:sz w:val="24"/>
          <w:szCs w:val="24"/>
        </w:rPr>
        <w:t>.</w:t>
      </w:r>
    </w:p>
    <w:p w14:paraId="0D668FB7" w14:textId="32A427DD" w:rsidR="007669CD" w:rsidRDefault="007669CD" w:rsidP="007669CD">
      <w:pPr>
        <w:pStyle w:val="a3"/>
        <w:numPr>
          <w:ilvl w:val="1"/>
          <w:numId w:val="3"/>
        </w:numPr>
        <w:spacing w:line="276" w:lineRule="auto"/>
        <w:rPr>
          <w:sz w:val="24"/>
          <w:szCs w:val="24"/>
          <w:lang w:eastAsia="ru-RU"/>
        </w:rPr>
      </w:pPr>
      <w:r w:rsidRPr="007669CD">
        <w:rPr>
          <w:sz w:val="24"/>
          <w:szCs w:val="24"/>
        </w:rPr>
        <w:t>Библиотеки работы с периферийными устройствами</w:t>
      </w:r>
      <w:r>
        <w:rPr>
          <w:sz w:val="24"/>
          <w:szCs w:val="24"/>
        </w:rPr>
        <w:t>.</w:t>
      </w:r>
    </w:p>
    <w:p w14:paraId="3226749B" w14:textId="536CBB9E" w:rsidR="0034643F" w:rsidRPr="00DF55DE" w:rsidRDefault="0034643F" w:rsidP="005A0EC3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  <w:lang w:eastAsia="ru-RU"/>
        </w:rPr>
      </w:pPr>
      <w:r w:rsidRPr="00DF55DE">
        <w:rPr>
          <w:sz w:val="24"/>
          <w:szCs w:val="24"/>
        </w:rPr>
        <w:t xml:space="preserve"> </w:t>
      </w:r>
      <w:r w:rsidR="005A0EC3" w:rsidRPr="00DF55DE">
        <w:rPr>
          <w:sz w:val="24"/>
          <w:szCs w:val="24"/>
        </w:rPr>
        <w:t>Заключение</w:t>
      </w:r>
      <w:r w:rsidRPr="00DF55DE">
        <w:rPr>
          <w:sz w:val="24"/>
          <w:szCs w:val="24"/>
        </w:rPr>
        <w:t>.</w:t>
      </w:r>
    </w:p>
    <w:p w14:paraId="1DF8A9A6" w14:textId="40497BF1" w:rsidR="0034643F" w:rsidRPr="00DF55DE" w:rsidRDefault="0034643F" w:rsidP="003464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3E4296" w14:textId="4C13EE7B" w:rsidR="00DF55DE" w:rsidRPr="00DF55DE" w:rsidRDefault="007278EE" w:rsidP="003464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F55DE" w:rsidRPr="00DF55DE"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14:paraId="5E24A7E3" w14:textId="61A6722B" w:rsidR="00DF55DE" w:rsidRPr="00DF55DE" w:rsidRDefault="00DF55DE" w:rsidP="003464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55DE">
        <w:rPr>
          <w:rFonts w:ascii="Times New Roman" w:hAnsi="Times New Roman" w:cs="Times New Roman"/>
          <w:b/>
          <w:sz w:val="24"/>
          <w:szCs w:val="24"/>
        </w:rPr>
        <w:t>Презентация.</w:t>
      </w:r>
      <w:r>
        <w:rPr>
          <w:rFonts w:ascii="Times New Roman" w:hAnsi="Times New Roman" w:cs="Times New Roman"/>
          <w:b/>
          <w:sz w:val="24"/>
          <w:szCs w:val="24"/>
        </w:rPr>
        <w:t xml:space="preserve"> Итоги.</w:t>
      </w:r>
    </w:p>
    <w:p w14:paraId="1B0249EC" w14:textId="784CF962" w:rsidR="00DF55DE" w:rsidRPr="00DF55DE" w:rsidRDefault="00DF55DE" w:rsidP="00DF55DE">
      <w:pPr>
        <w:pStyle w:val="a3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DF55DE">
        <w:rPr>
          <w:sz w:val="24"/>
          <w:szCs w:val="24"/>
        </w:rPr>
        <w:t>Модельно-ориентированная разработка систем автоматического управления.</w:t>
      </w:r>
    </w:p>
    <w:p w14:paraId="33B9E5ED" w14:textId="0C90E130" w:rsidR="00DF55DE" w:rsidRPr="00DF55DE" w:rsidRDefault="00DF55DE" w:rsidP="00DF55DE">
      <w:pPr>
        <w:pStyle w:val="a3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DF55DE">
        <w:rPr>
          <w:sz w:val="24"/>
          <w:szCs w:val="24"/>
        </w:rPr>
        <w:t>Зачем она нужна</w:t>
      </w:r>
    </w:p>
    <w:p w14:paraId="61A13AD7" w14:textId="32ECC41A" w:rsidR="00DF55DE" w:rsidRPr="00DF55DE" w:rsidRDefault="00DF55DE" w:rsidP="00DF55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26EE65" w14:textId="3757D249" w:rsidR="00DF55DE" w:rsidRPr="00DF55DE" w:rsidRDefault="003F463A" w:rsidP="00DF55D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Оставшееся время</w:t>
      </w:r>
      <w:r w:rsidR="00DF55DE">
        <w:rPr>
          <w:rFonts w:ascii="Times New Roman" w:hAnsi="Times New Roman" w:cs="Times New Roman"/>
          <w:b/>
          <w:sz w:val="24"/>
          <w:szCs w:val="24"/>
        </w:rPr>
        <w:t>.</w:t>
      </w:r>
    </w:p>
    <w:p w14:paraId="1E75CD42" w14:textId="6AEBD658" w:rsidR="007278EE" w:rsidRPr="0034643F" w:rsidRDefault="00DF55DE" w:rsidP="00FC74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5DE">
        <w:rPr>
          <w:rFonts w:ascii="Times New Roman" w:hAnsi="Times New Roman" w:cs="Times New Roman"/>
          <w:sz w:val="24"/>
          <w:szCs w:val="24"/>
        </w:rPr>
        <w:tab/>
        <w:t>Свободное общение</w:t>
      </w:r>
    </w:p>
    <w:sectPr w:rsidR="007278EE" w:rsidRPr="0034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54A"/>
    <w:multiLevelType w:val="hybridMultilevel"/>
    <w:tmpl w:val="A7668708"/>
    <w:lvl w:ilvl="0" w:tplc="A1188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5766"/>
    <w:multiLevelType w:val="hybridMultilevel"/>
    <w:tmpl w:val="016C0B6E"/>
    <w:lvl w:ilvl="0" w:tplc="0A00D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7602"/>
    <w:multiLevelType w:val="hybridMultilevel"/>
    <w:tmpl w:val="1D302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63E5D"/>
    <w:multiLevelType w:val="hybridMultilevel"/>
    <w:tmpl w:val="933858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E322E7"/>
    <w:multiLevelType w:val="hybridMultilevel"/>
    <w:tmpl w:val="470C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3F"/>
    <w:rsid w:val="0000579C"/>
    <w:rsid w:val="00032462"/>
    <w:rsid w:val="00052E59"/>
    <w:rsid w:val="00067724"/>
    <w:rsid w:val="000D4D53"/>
    <w:rsid w:val="000E6C0E"/>
    <w:rsid w:val="000E7D38"/>
    <w:rsid w:val="00105894"/>
    <w:rsid w:val="001A6BCF"/>
    <w:rsid w:val="002205CB"/>
    <w:rsid w:val="00286087"/>
    <w:rsid w:val="002E79BA"/>
    <w:rsid w:val="00344640"/>
    <w:rsid w:val="0034643F"/>
    <w:rsid w:val="00373403"/>
    <w:rsid w:val="003F29B8"/>
    <w:rsid w:val="003F463A"/>
    <w:rsid w:val="004054B1"/>
    <w:rsid w:val="00431FAD"/>
    <w:rsid w:val="00456352"/>
    <w:rsid w:val="004A79DD"/>
    <w:rsid w:val="004C58D9"/>
    <w:rsid w:val="004C65FD"/>
    <w:rsid w:val="005708AA"/>
    <w:rsid w:val="0057416B"/>
    <w:rsid w:val="00580A6A"/>
    <w:rsid w:val="00594B2B"/>
    <w:rsid w:val="005953EB"/>
    <w:rsid w:val="005A0EC3"/>
    <w:rsid w:val="005F42C9"/>
    <w:rsid w:val="00613F5E"/>
    <w:rsid w:val="00631B4B"/>
    <w:rsid w:val="00657689"/>
    <w:rsid w:val="0068235F"/>
    <w:rsid w:val="006C00AD"/>
    <w:rsid w:val="006E460A"/>
    <w:rsid w:val="007152A6"/>
    <w:rsid w:val="007274D3"/>
    <w:rsid w:val="007278EE"/>
    <w:rsid w:val="00730009"/>
    <w:rsid w:val="00742233"/>
    <w:rsid w:val="007669CD"/>
    <w:rsid w:val="007B4DB5"/>
    <w:rsid w:val="007E07F7"/>
    <w:rsid w:val="00840E5E"/>
    <w:rsid w:val="0085007F"/>
    <w:rsid w:val="00872E1C"/>
    <w:rsid w:val="00883E9F"/>
    <w:rsid w:val="00894338"/>
    <w:rsid w:val="009A6959"/>
    <w:rsid w:val="009B42F3"/>
    <w:rsid w:val="00A12149"/>
    <w:rsid w:val="00A37C7B"/>
    <w:rsid w:val="00A74258"/>
    <w:rsid w:val="00AC11DE"/>
    <w:rsid w:val="00B33E16"/>
    <w:rsid w:val="00B560C9"/>
    <w:rsid w:val="00B90914"/>
    <w:rsid w:val="00B977E9"/>
    <w:rsid w:val="00C11B0A"/>
    <w:rsid w:val="00C43432"/>
    <w:rsid w:val="00C46798"/>
    <w:rsid w:val="00D00660"/>
    <w:rsid w:val="00D26122"/>
    <w:rsid w:val="00D57F73"/>
    <w:rsid w:val="00D86C93"/>
    <w:rsid w:val="00DA4C24"/>
    <w:rsid w:val="00DB0E06"/>
    <w:rsid w:val="00DD2E34"/>
    <w:rsid w:val="00DF4CDE"/>
    <w:rsid w:val="00DF55DE"/>
    <w:rsid w:val="00E003FA"/>
    <w:rsid w:val="00F561D4"/>
    <w:rsid w:val="00F6684F"/>
    <w:rsid w:val="00FA2B8A"/>
    <w:rsid w:val="00FC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C9C2"/>
  <w15:chartTrackingRefBased/>
  <w15:docId w15:val="{63BF1FA6-83EA-43B7-827A-386F0910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43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43F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A0EC3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EC3"/>
    <w:rPr>
      <w:rFonts w:ascii="Times New Roman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A0EC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A0EC3"/>
    <w:rPr>
      <w:sz w:val="24"/>
      <w:szCs w:val="24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0EC3"/>
    <w:rPr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0EC3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0E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Колотыркин</dc:creator>
  <cp:keywords/>
  <dc:description/>
  <cp:lastModifiedBy>Slava</cp:lastModifiedBy>
  <cp:revision>17</cp:revision>
  <dcterms:created xsi:type="dcterms:W3CDTF">2020-11-19T11:26:00Z</dcterms:created>
  <dcterms:modified xsi:type="dcterms:W3CDTF">2021-03-22T10:21:00Z</dcterms:modified>
</cp:coreProperties>
</file>